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1D758" w14:textId="73A79B62" w:rsidR="00552CFC" w:rsidRDefault="00552CFC" w:rsidP="00552CFC">
      <w:pPr>
        <w:bidi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noProof/>
          <w:sz w:val="24"/>
          <w:szCs w:val="24"/>
          <w:rtl/>
          <w14:ligatures w14:val="standardContextual"/>
        </w:rPr>
        <w:drawing>
          <wp:inline distT="0" distB="0" distL="0" distR="0" wp14:anchorId="53291CD1" wp14:editId="5B62AD85">
            <wp:extent cx="1016635" cy="782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A0939" w14:textId="77777777" w:rsidR="00552CFC" w:rsidRPr="00552CFC" w:rsidRDefault="00552CFC" w:rsidP="00552CFC">
      <w:pPr>
        <w:jc w:val="center"/>
        <w:rPr>
          <w:rFonts w:cs="B Nazanin"/>
          <w:b/>
          <w:bCs/>
          <w:sz w:val="36"/>
          <w:szCs w:val="36"/>
          <w:rtl/>
        </w:rPr>
      </w:pPr>
      <w:r w:rsidRPr="00552CFC">
        <w:rPr>
          <w:rFonts w:cs="B Nazanin" w:hint="cs"/>
          <w:b/>
          <w:bCs/>
          <w:sz w:val="36"/>
          <w:szCs w:val="36"/>
          <w:rtl/>
        </w:rPr>
        <w:t>دانشگاه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علوم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پزشکی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و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خدمات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بهداشتی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درمانی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استان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ایلام</w:t>
      </w:r>
    </w:p>
    <w:p w14:paraId="66EBA8B1" w14:textId="0C8A9ACC" w:rsidR="00552CFC" w:rsidRPr="00552CFC" w:rsidRDefault="00552CFC" w:rsidP="00DA1D8F">
      <w:pPr>
        <w:bidi/>
        <w:jc w:val="center"/>
        <w:rPr>
          <w:rFonts w:cs="B Nazanin"/>
          <w:b/>
          <w:bCs/>
          <w:sz w:val="36"/>
          <w:szCs w:val="36"/>
        </w:rPr>
      </w:pPr>
      <w:r w:rsidRPr="00552CFC">
        <w:rPr>
          <w:rFonts w:cs="B Nazanin" w:hint="cs"/>
          <w:b/>
          <w:bCs/>
          <w:sz w:val="36"/>
          <w:szCs w:val="36"/>
          <w:rtl/>
        </w:rPr>
        <w:t>مرکز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آموزشی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درمانی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شهید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مصطفی</w:t>
      </w:r>
      <w:r w:rsidRPr="00552CFC">
        <w:rPr>
          <w:rFonts w:cs="B Nazanin"/>
          <w:b/>
          <w:bCs/>
          <w:sz w:val="36"/>
          <w:szCs w:val="36"/>
          <w:rtl/>
        </w:rPr>
        <w:t xml:space="preserve"> </w:t>
      </w:r>
      <w:r w:rsidRPr="00552CFC">
        <w:rPr>
          <w:rFonts w:cs="B Nazanin" w:hint="cs"/>
          <w:b/>
          <w:bCs/>
          <w:sz w:val="36"/>
          <w:szCs w:val="36"/>
          <w:rtl/>
        </w:rPr>
        <w:t>خمینی</w:t>
      </w:r>
    </w:p>
    <w:p w14:paraId="3510B104" w14:textId="77777777" w:rsidR="00552CFC" w:rsidRDefault="00552CFC" w:rsidP="00552CFC">
      <w:pPr>
        <w:bidi/>
        <w:jc w:val="center"/>
        <w:rPr>
          <w:rFonts w:cs="B Nazanin"/>
          <w:b/>
          <w:bCs/>
          <w:sz w:val="24"/>
          <w:szCs w:val="24"/>
        </w:rPr>
      </w:pPr>
    </w:p>
    <w:p w14:paraId="5C63AF5B" w14:textId="77777777" w:rsidR="00552CFC" w:rsidRDefault="00552CFC" w:rsidP="00552CFC">
      <w:pPr>
        <w:bidi/>
        <w:jc w:val="center"/>
        <w:rPr>
          <w:rFonts w:cs="B Nazanin"/>
          <w:b/>
          <w:bCs/>
          <w:sz w:val="24"/>
          <w:szCs w:val="24"/>
        </w:rPr>
      </w:pPr>
    </w:p>
    <w:p w14:paraId="0383975B" w14:textId="77777777" w:rsidR="00924AB6" w:rsidRDefault="00924AB6" w:rsidP="00924AB6">
      <w:pPr>
        <w:bidi/>
        <w:jc w:val="center"/>
        <w:rPr>
          <w:rFonts w:cs="B Nazanin"/>
          <w:b/>
          <w:bCs/>
          <w:sz w:val="24"/>
          <w:szCs w:val="24"/>
        </w:rPr>
      </w:pPr>
    </w:p>
    <w:p w14:paraId="6A52308F" w14:textId="77777777" w:rsidR="00924AB6" w:rsidRDefault="00924AB6" w:rsidP="00924AB6">
      <w:pPr>
        <w:bidi/>
        <w:jc w:val="center"/>
        <w:rPr>
          <w:rFonts w:cs="B Nazanin"/>
          <w:b/>
          <w:bCs/>
          <w:sz w:val="24"/>
          <w:szCs w:val="24"/>
        </w:rPr>
      </w:pPr>
    </w:p>
    <w:p w14:paraId="24DDC278" w14:textId="77777777" w:rsidR="00552CFC" w:rsidRPr="00552CFC" w:rsidRDefault="00552CFC" w:rsidP="00552CFC">
      <w:pPr>
        <w:jc w:val="center"/>
        <w:rPr>
          <w:rFonts w:cs="B Nazanin"/>
          <w:b/>
          <w:bCs/>
          <w:sz w:val="56"/>
          <w:szCs w:val="56"/>
          <w:rtl/>
        </w:rPr>
      </w:pPr>
      <w:bookmarkStart w:id="0" w:name="_GoBack"/>
      <w:r w:rsidRPr="00552CFC">
        <w:rPr>
          <w:rFonts w:cs="B Nazanin" w:hint="cs"/>
          <w:b/>
          <w:bCs/>
          <w:sz w:val="56"/>
          <w:szCs w:val="56"/>
          <w:rtl/>
        </w:rPr>
        <w:t>اهداف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پژوهشی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و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برنامه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های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عملیاتی</w:t>
      </w:r>
    </w:p>
    <w:p w14:paraId="6A7A40BF" w14:textId="3852721C" w:rsidR="00552CFC" w:rsidRPr="00552CFC" w:rsidRDefault="00E14DF5" w:rsidP="00552CFC">
      <w:pPr>
        <w:jc w:val="center"/>
        <w:rPr>
          <w:rFonts w:cs="B Nazanin"/>
          <w:b/>
          <w:bCs/>
          <w:sz w:val="56"/>
          <w:szCs w:val="56"/>
          <w:rtl/>
        </w:rPr>
      </w:pPr>
      <w:r>
        <w:rPr>
          <w:rFonts w:cs="B Nazanin" w:hint="cs"/>
          <w:b/>
          <w:bCs/>
          <w:sz w:val="56"/>
          <w:szCs w:val="56"/>
          <w:rtl/>
        </w:rPr>
        <w:t>واحد</w:t>
      </w:r>
      <w:r w:rsidR="00552CFC"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="00552CFC" w:rsidRPr="00552CFC">
        <w:rPr>
          <w:rFonts w:cs="B Nazanin" w:hint="cs"/>
          <w:b/>
          <w:bCs/>
          <w:sz w:val="56"/>
          <w:szCs w:val="56"/>
          <w:rtl/>
        </w:rPr>
        <w:t>توسعه</w:t>
      </w:r>
      <w:r w:rsidR="00552CFC"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="00552CFC" w:rsidRPr="00552CFC">
        <w:rPr>
          <w:rFonts w:cs="B Nazanin" w:hint="cs"/>
          <w:b/>
          <w:bCs/>
          <w:sz w:val="56"/>
          <w:szCs w:val="56"/>
          <w:rtl/>
          <w:lang w:bidi="fa-IR"/>
        </w:rPr>
        <w:t xml:space="preserve">و </w:t>
      </w:r>
      <w:r w:rsidR="00552CFC" w:rsidRPr="00552CFC">
        <w:rPr>
          <w:rFonts w:cs="B Nazanin" w:hint="cs"/>
          <w:b/>
          <w:bCs/>
          <w:sz w:val="56"/>
          <w:szCs w:val="56"/>
          <w:rtl/>
        </w:rPr>
        <w:t>تحقیقات</w:t>
      </w:r>
      <w:r w:rsidR="00552CFC"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="00552CFC" w:rsidRPr="00552CFC">
        <w:rPr>
          <w:rFonts w:cs="B Nazanin" w:hint="cs"/>
          <w:b/>
          <w:bCs/>
          <w:sz w:val="56"/>
          <w:szCs w:val="56"/>
          <w:rtl/>
        </w:rPr>
        <w:t>بالینی</w:t>
      </w:r>
      <w:bookmarkEnd w:id="0"/>
    </w:p>
    <w:p w14:paraId="774B2C24" w14:textId="3C6134F7" w:rsidR="00552CFC" w:rsidRPr="00552CFC" w:rsidRDefault="00552CFC" w:rsidP="00DA1D8F">
      <w:pPr>
        <w:bidi/>
        <w:jc w:val="center"/>
        <w:rPr>
          <w:rFonts w:cs="B Nazanin"/>
          <w:b/>
          <w:bCs/>
          <w:sz w:val="56"/>
          <w:szCs w:val="56"/>
        </w:rPr>
      </w:pPr>
      <w:r w:rsidRPr="00552CFC">
        <w:rPr>
          <w:rFonts w:cs="B Nazanin" w:hint="cs"/>
          <w:b/>
          <w:bCs/>
          <w:sz w:val="56"/>
          <w:szCs w:val="56"/>
          <w:rtl/>
        </w:rPr>
        <w:t>بیمارستان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شهید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مصطفی</w:t>
      </w:r>
      <w:r w:rsidRPr="00552CFC">
        <w:rPr>
          <w:rFonts w:cs="B Nazanin"/>
          <w:b/>
          <w:bCs/>
          <w:sz w:val="56"/>
          <w:szCs w:val="56"/>
          <w:rtl/>
        </w:rPr>
        <w:t xml:space="preserve"> </w:t>
      </w:r>
      <w:r w:rsidRPr="00552CFC">
        <w:rPr>
          <w:rFonts w:cs="B Nazanin" w:hint="cs"/>
          <w:b/>
          <w:bCs/>
          <w:sz w:val="56"/>
          <w:szCs w:val="56"/>
          <w:rtl/>
        </w:rPr>
        <w:t>خمینی:</w:t>
      </w:r>
    </w:p>
    <w:p w14:paraId="0B0F42EF" w14:textId="77777777" w:rsidR="00552CFC" w:rsidRDefault="00552CFC" w:rsidP="00552CFC">
      <w:pPr>
        <w:bidi/>
        <w:rPr>
          <w:rFonts w:cs="B Nazanin"/>
          <w:b/>
          <w:bCs/>
          <w:sz w:val="24"/>
          <w:szCs w:val="24"/>
        </w:rPr>
      </w:pPr>
    </w:p>
    <w:p w14:paraId="638776F5" w14:textId="77777777" w:rsidR="00552CFC" w:rsidRDefault="00552CFC" w:rsidP="00552CFC">
      <w:pPr>
        <w:bidi/>
        <w:rPr>
          <w:rFonts w:cs="B Nazanin"/>
          <w:b/>
          <w:bCs/>
          <w:sz w:val="24"/>
          <w:szCs w:val="24"/>
        </w:rPr>
      </w:pPr>
    </w:p>
    <w:p w14:paraId="23D7850D" w14:textId="081DB20A" w:rsidR="00F35F36" w:rsidRDefault="00F35F36" w:rsidP="00552CFC">
      <w:pPr>
        <w:bidi/>
        <w:rPr>
          <w:rFonts w:cs="B Nazanin"/>
          <w:b/>
          <w:bCs/>
          <w:sz w:val="24"/>
          <w:szCs w:val="24"/>
          <w:rtl/>
        </w:rPr>
      </w:pPr>
    </w:p>
    <w:p w14:paraId="1E180536" w14:textId="77777777" w:rsidR="00F35F36" w:rsidRDefault="00F35F36" w:rsidP="00F35F36">
      <w:pPr>
        <w:rPr>
          <w:rFonts w:cs="B Nazanin"/>
          <w:b/>
          <w:bCs/>
          <w:lang w:bidi="fa-IR"/>
        </w:rPr>
      </w:pPr>
    </w:p>
    <w:p w14:paraId="3D043574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65837E54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00923888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048F6EFC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0DA16828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1FEBF8EF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3AB99CFA" w14:textId="77777777" w:rsidR="00552CFC" w:rsidRDefault="00552CFC" w:rsidP="00F35F36">
      <w:pPr>
        <w:rPr>
          <w:rFonts w:cs="B Nazanin"/>
          <w:b/>
          <w:bCs/>
          <w:lang w:bidi="fa-IR"/>
        </w:rPr>
      </w:pPr>
    </w:p>
    <w:p w14:paraId="7DC7E67A" w14:textId="77777777" w:rsidR="00552CFC" w:rsidRPr="001F1660" w:rsidRDefault="00552CFC" w:rsidP="00F35F36">
      <w:pPr>
        <w:rPr>
          <w:rFonts w:cs="B Nazanin"/>
          <w:b/>
          <w:bCs/>
          <w:rtl/>
          <w:lang w:bidi="fa-IR"/>
        </w:rPr>
      </w:pPr>
    </w:p>
    <w:tbl>
      <w:tblPr>
        <w:tblStyle w:val="TableGrid"/>
        <w:tblW w:w="10733" w:type="dxa"/>
        <w:tblInd w:w="-635" w:type="dxa"/>
        <w:tblLook w:val="04A0" w:firstRow="1" w:lastRow="0" w:firstColumn="1" w:lastColumn="0" w:noHBand="0" w:noVBand="1"/>
      </w:tblPr>
      <w:tblGrid>
        <w:gridCol w:w="2473"/>
        <w:gridCol w:w="1420"/>
        <w:gridCol w:w="1966"/>
        <w:gridCol w:w="1377"/>
        <w:gridCol w:w="2147"/>
        <w:gridCol w:w="1350"/>
      </w:tblGrid>
      <w:tr w:rsidR="00F35F36" w:rsidRPr="001F1660" w14:paraId="2D7222BA" w14:textId="77777777" w:rsidTr="00533624">
        <w:trPr>
          <w:trHeight w:val="557"/>
        </w:trPr>
        <w:tc>
          <w:tcPr>
            <w:tcW w:w="9383" w:type="dxa"/>
            <w:gridSpan w:val="5"/>
            <w:shd w:val="clear" w:color="auto" w:fill="E7E6E6" w:themeFill="background2"/>
          </w:tcPr>
          <w:p w14:paraId="1A8CB905" w14:textId="77777777" w:rsidR="00F35F36" w:rsidRPr="009424A9" w:rsidRDefault="00F35F36" w:rsidP="0076715D">
            <w:pPr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3A2A479" w14:textId="77777777" w:rsidR="00F35F36" w:rsidRPr="009424A9" w:rsidRDefault="00F35F36" w:rsidP="0076715D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9424A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اجرای دوره های پژوهشی بر طبق نیاز سنجی گروه هدف</w:t>
            </w:r>
          </w:p>
        </w:tc>
        <w:tc>
          <w:tcPr>
            <w:tcW w:w="1350" w:type="dxa"/>
            <w:shd w:val="clear" w:color="auto" w:fill="E7E6E6" w:themeFill="background2"/>
          </w:tcPr>
          <w:p w14:paraId="318C7D84" w14:textId="77777777" w:rsidR="00F35F36" w:rsidRPr="009424A9" w:rsidRDefault="00F35F36" w:rsidP="0076715D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5B7F655" w14:textId="6C5F0789" w:rsidR="00F35F36" w:rsidRPr="009424A9" w:rsidRDefault="00B83ED1" w:rsidP="00B83ED1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(هدف برنامه)</w:t>
            </w:r>
            <w:r>
              <w:rPr>
                <w:rFonts w:ascii="Times New Roman" w:hAnsi="Times New Roman" w:cs="B Nazanin"/>
                <w:b/>
                <w:bCs/>
                <w:sz w:val="24"/>
                <w:szCs w:val="24"/>
              </w:rPr>
              <w:t xml:space="preserve">  </w:t>
            </w:r>
            <w:r w:rsidRPr="00AF1DFF">
              <w:rPr>
                <w:rFonts w:ascii="Times New Roman" w:hAnsi="Times New Roman" w:cs="B Nazanin"/>
                <w:b/>
                <w:bCs/>
                <w:sz w:val="24"/>
                <w:szCs w:val="24"/>
              </w:rPr>
              <w:t>G1</w:t>
            </w:r>
            <w:r w:rsidR="009424A9">
              <w:rPr>
                <w:rFonts w:ascii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35F36" w:rsidRPr="001F1660" w14:paraId="6B8D8995" w14:textId="77777777" w:rsidTr="00533624">
        <w:trPr>
          <w:trHeight w:val="350"/>
        </w:trPr>
        <w:tc>
          <w:tcPr>
            <w:tcW w:w="9383" w:type="dxa"/>
            <w:gridSpan w:val="5"/>
            <w:shd w:val="clear" w:color="auto" w:fill="D9E2F3" w:themeFill="accent1" w:themeFillTint="33"/>
            <w:vAlign w:val="center"/>
          </w:tcPr>
          <w:p w14:paraId="0EAAF930" w14:textId="77777777" w:rsidR="00F35F36" w:rsidRPr="001F1660" w:rsidRDefault="00F35F36" w:rsidP="0076715D">
            <w:pPr>
              <w:bidi/>
              <w:jc w:val="both"/>
              <w:rPr>
                <w:rFonts w:ascii="Times New Roman" w:hAnsi="Times New Roman" w:cs="B Nazanin"/>
                <w:b/>
                <w:bCs/>
                <w:rtl/>
                <w:lang w:bidi="fa-IR"/>
              </w:rPr>
            </w:pPr>
            <w:r w:rsidRPr="00AF1DFF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توانمندسازی اعضای هیئت علمی و فراگیران</w:t>
            </w:r>
            <w:r w:rsidRPr="00AF1DFF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، با هدف توسعه کمی و کیفی تحقیقات</w:t>
            </w:r>
          </w:p>
        </w:tc>
        <w:tc>
          <w:tcPr>
            <w:tcW w:w="1350" w:type="dxa"/>
            <w:shd w:val="clear" w:color="auto" w:fill="D9E2F3" w:themeFill="accent1" w:themeFillTint="33"/>
          </w:tcPr>
          <w:p w14:paraId="50266214" w14:textId="6A350FE6" w:rsidR="00F35F36" w:rsidRPr="00AF1DFF" w:rsidRDefault="00B83ED1" w:rsidP="00B83ED1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(هدف کمی)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O1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F35F36" w:rsidRPr="001F1660" w14:paraId="72924FB2" w14:textId="77777777" w:rsidTr="00533624">
        <w:trPr>
          <w:trHeight w:val="593"/>
        </w:trPr>
        <w:tc>
          <w:tcPr>
            <w:tcW w:w="9383" w:type="dxa"/>
            <w:gridSpan w:val="5"/>
            <w:shd w:val="clear" w:color="auto" w:fill="FBE4D5" w:themeFill="accent2" w:themeFillTint="33"/>
          </w:tcPr>
          <w:p w14:paraId="2FE3FDAF" w14:textId="086B0705" w:rsidR="00F35F36" w:rsidRPr="00AF1DFF" w:rsidRDefault="00F35F36" w:rsidP="00FD70F7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برگزاری کارگاه های پژوهشی در راستای ارتقا کمی و کیفی پژوهش   </w:t>
            </w:r>
          </w:p>
        </w:tc>
        <w:tc>
          <w:tcPr>
            <w:tcW w:w="1350" w:type="dxa"/>
            <w:shd w:val="clear" w:color="auto" w:fill="FBE4D5" w:themeFill="accent2" w:themeFillTint="33"/>
          </w:tcPr>
          <w:p w14:paraId="5887F36C" w14:textId="4DC227FB" w:rsidR="00F35F36" w:rsidRPr="00AF1DFF" w:rsidRDefault="00B83ED1" w:rsidP="00B83ED1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(عنوان برنامه)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S1</w:t>
            </w:r>
          </w:p>
        </w:tc>
      </w:tr>
      <w:tr w:rsidR="00F35F36" w:rsidRPr="001F1660" w14:paraId="52DF55A0" w14:textId="77777777" w:rsidTr="00B83ED1">
        <w:trPr>
          <w:trHeight w:val="818"/>
        </w:trPr>
        <w:tc>
          <w:tcPr>
            <w:tcW w:w="2473" w:type="dxa"/>
            <w:vAlign w:val="center"/>
          </w:tcPr>
          <w:p w14:paraId="72085B38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rtl/>
                <w:lang w:bidi="fa-IR"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rtl/>
                <w:lang w:bidi="fa-IR"/>
              </w:rPr>
              <w:t>تاریخ پایان</w:t>
            </w:r>
          </w:p>
        </w:tc>
        <w:tc>
          <w:tcPr>
            <w:tcW w:w="1420" w:type="dxa"/>
            <w:vAlign w:val="center"/>
          </w:tcPr>
          <w:p w14:paraId="45A0616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lang w:bidi="fa-IR"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rtl/>
                <w:lang w:bidi="fa-IR"/>
              </w:rPr>
              <w:t>تاریخ شروع</w:t>
            </w:r>
          </w:p>
        </w:tc>
        <w:tc>
          <w:tcPr>
            <w:tcW w:w="1966" w:type="dxa"/>
            <w:vAlign w:val="center"/>
          </w:tcPr>
          <w:p w14:paraId="34C5F2E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lang w:bidi="fa-IR"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rtl/>
                <w:lang w:bidi="fa-IR"/>
              </w:rPr>
              <w:t>مکان</w:t>
            </w:r>
            <w:r w:rsidRPr="001F1660">
              <w:rPr>
                <w:rFonts w:ascii="Times New Roman" w:hAnsi="Times New Roman" w:cs="B Nazanin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377" w:type="dxa"/>
            <w:vAlign w:val="center"/>
          </w:tcPr>
          <w:p w14:paraId="29046821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lang w:bidi="fa-IR"/>
              </w:rPr>
            </w:pPr>
            <w:r w:rsidRPr="001F1660">
              <w:rPr>
                <w:rFonts w:ascii="Times New Roman" w:hAnsi="Times New Roman" w:cs="B Nazanin"/>
                <w:b/>
                <w:bCs/>
                <w:rtl/>
                <w:lang w:bidi="fa-IR"/>
              </w:rPr>
              <w:t xml:space="preserve">مسئول پیگیری/ اجرا </w:t>
            </w:r>
          </w:p>
        </w:tc>
        <w:tc>
          <w:tcPr>
            <w:tcW w:w="2147" w:type="dxa"/>
            <w:vAlign w:val="center"/>
          </w:tcPr>
          <w:p w14:paraId="291B7628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lang w:bidi="fa-IR"/>
              </w:rPr>
            </w:pPr>
            <w:r w:rsidRPr="001F1660">
              <w:rPr>
                <w:rFonts w:ascii="Times New Roman" w:hAnsi="Times New Roman" w:cs="B Nazanin"/>
                <w:b/>
                <w:bCs/>
                <w:rtl/>
                <w:lang w:bidi="fa-IR"/>
              </w:rPr>
              <w:t xml:space="preserve">شرح فعالیت </w:t>
            </w:r>
          </w:p>
        </w:tc>
        <w:tc>
          <w:tcPr>
            <w:tcW w:w="1350" w:type="dxa"/>
            <w:vAlign w:val="center"/>
          </w:tcPr>
          <w:p w14:paraId="1D90B0E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b/>
                <w:bCs/>
                <w:rtl/>
                <w:lang w:bidi="fa-IR"/>
              </w:rPr>
              <w:t>فعالیت</w:t>
            </w:r>
          </w:p>
        </w:tc>
      </w:tr>
      <w:tr w:rsidR="00F35F36" w:rsidRPr="001F1660" w14:paraId="6563E0BE" w14:textId="77777777" w:rsidTr="00B83ED1">
        <w:trPr>
          <w:trHeight w:val="818"/>
        </w:trPr>
        <w:tc>
          <w:tcPr>
            <w:tcW w:w="2473" w:type="dxa"/>
            <w:vAlign w:val="center"/>
          </w:tcPr>
          <w:p w14:paraId="5CE4AE72" w14:textId="67058DFD" w:rsidR="00F35F36" w:rsidRPr="001F1660" w:rsidRDefault="00910808" w:rsidP="00DA1D8F">
            <w:pPr>
              <w:bidi/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  <w:r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28/12/</w:t>
            </w:r>
            <w:r w:rsidR="00DA1D8F">
              <w:rPr>
                <w:rFonts w:ascii="Times New Roman" w:hAnsi="Times New Roman" w:cs="B Nazanin"/>
                <w:sz w:val="21"/>
                <w:szCs w:val="21"/>
                <w:lang w:bidi="fa-IR"/>
              </w:rPr>
              <w:t>1405</w:t>
            </w:r>
          </w:p>
          <w:p w14:paraId="4C0524A7" w14:textId="77777777" w:rsidR="00F35F36" w:rsidRPr="001F1660" w:rsidRDefault="00F35F36" w:rsidP="00B5425E">
            <w:pPr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</w:p>
        </w:tc>
        <w:tc>
          <w:tcPr>
            <w:tcW w:w="1420" w:type="dxa"/>
            <w:vAlign w:val="center"/>
          </w:tcPr>
          <w:p w14:paraId="7C5C0151" w14:textId="6F155ED2" w:rsidR="00F35F36" w:rsidRPr="001F1660" w:rsidRDefault="00910808" w:rsidP="00DA1D8F">
            <w:pPr>
              <w:bidi/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  <w:r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01/0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7</w:t>
            </w:r>
            <w:r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/</w:t>
            </w:r>
            <w:r w:rsidR="00DA1D8F">
              <w:rPr>
                <w:rFonts w:ascii="Times New Roman" w:hAnsi="Times New Roman" w:cs="B Nazanin"/>
                <w:sz w:val="21"/>
                <w:szCs w:val="21"/>
                <w:lang w:bidi="fa-IR"/>
              </w:rPr>
              <w:t>1405</w:t>
            </w:r>
          </w:p>
          <w:p w14:paraId="70AB7AC8" w14:textId="77777777" w:rsidR="00F35F36" w:rsidRPr="001F1660" w:rsidRDefault="00F35F36" w:rsidP="00B5425E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</w:tc>
        <w:tc>
          <w:tcPr>
            <w:tcW w:w="1966" w:type="dxa"/>
            <w:vAlign w:val="center"/>
          </w:tcPr>
          <w:p w14:paraId="7D923C52" w14:textId="3DC30429" w:rsidR="00F35F36" w:rsidRPr="001F1660" w:rsidRDefault="00F35F36" w:rsidP="003560B2">
            <w:pPr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  <w:lang w:bidi="fa-IR"/>
              </w:rPr>
              <w:t>مارستان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شهید مصطفی خمینی</w:t>
            </w:r>
          </w:p>
          <w:p w14:paraId="6E2104C1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</w:tc>
        <w:tc>
          <w:tcPr>
            <w:tcW w:w="1377" w:type="dxa"/>
            <w:vAlign w:val="center"/>
          </w:tcPr>
          <w:p w14:paraId="03C060C5" w14:textId="1F03DF53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سرپرست </w:t>
            </w:r>
            <w:r w:rsidR="008D715D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>مرکز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توسعه و تحق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  <w:lang w:bidi="fa-IR"/>
              </w:rPr>
              <w:t>قات</w:t>
            </w:r>
          </w:p>
          <w:p w14:paraId="064D146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</w:tc>
        <w:tc>
          <w:tcPr>
            <w:tcW w:w="2147" w:type="dxa"/>
            <w:vAlign w:val="center"/>
          </w:tcPr>
          <w:p w14:paraId="561454AF" w14:textId="14486081" w:rsidR="00F35F36" w:rsidRPr="001F1660" w:rsidRDefault="00F35F36" w:rsidP="00BD2687">
            <w:pPr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>تدو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  <w:lang w:bidi="fa-IR"/>
              </w:rPr>
              <w:t>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ل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  <w:lang w:bidi="fa-IR"/>
              </w:rPr>
              <w:t>ست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کارگاه ها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مورد ن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  <w:lang w:bidi="fa-IR"/>
              </w:rPr>
              <w:t>از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اعضاء و زمان بند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و برنامه ر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  <w:lang w:bidi="fa-IR"/>
              </w:rPr>
              <w:t>ز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ی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جهت امکان حضور اعضاء</w:t>
            </w:r>
          </w:p>
          <w:p w14:paraId="6501B04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14:paraId="0CD4E43F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>1</w:t>
            </w:r>
          </w:p>
          <w:p w14:paraId="5E4504CD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  <w:p w14:paraId="18D603FE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</w:tc>
      </w:tr>
      <w:tr w:rsidR="00F35F36" w:rsidRPr="001F1660" w14:paraId="68D2CDE6" w14:textId="77777777" w:rsidTr="00B83ED1">
        <w:trPr>
          <w:trHeight w:val="1169"/>
        </w:trPr>
        <w:tc>
          <w:tcPr>
            <w:tcW w:w="2473" w:type="dxa"/>
            <w:vAlign w:val="center"/>
          </w:tcPr>
          <w:p w14:paraId="14FC24E1" w14:textId="4F6A03E3" w:rsidR="00F35F36" w:rsidRPr="001F1660" w:rsidRDefault="00910808" w:rsidP="00DA1D8F">
            <w:pPr>
              <w:bidi/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28/12/</w:t>
            </w:r>
            <w:r w:rsidR="00DA1D8F">
              <w:rPr>
                <w:rFonts w:ascii="Times New Roman" w:hAnsi="Times New Roman" w:cs="B Nazanin"/>
                <w:sz w:val="21"/>
                <w:szCs w:val="21"/>
                <w:lang w:bidi="fa-IR"/>
              </w:rPr>
              <w:t>1405</w:t>
            </w:r>
          </w:p>
        </w:tc>
        <w:tc>
          <w:tcPr>
            <w:tcW w:w="1420" w:type="dxa"/>
          </w:tcPr>
          <w:p w14:paraId="281F9193" w14:textId="77777777" w:rsidR="00F35F36" w:rsidRPr="001F1660" w:rsidRDefault="00F35F36" w:rsidP="00B5425E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  <w:p w14:paraId="388BFE38" w14:textId="77777777" w:rsidR="00B5425E" w:rsidRDefault="00B5425E" w:rsidP="00B5425E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</w:p>
          <w:p w14:paraId="508B715A" w14:textId="1F036ECB" w:rsidR="00F35F36" w:rsidRPr="001F1660" w:rsidRDefault="00910808" w:rsidP="00DA1D8F">
            <w:pPr>
              <w:bidi/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01/0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7</w:t>
            </w:r>
            <w:r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/</w:t>
            </w:r>
            <w:r w:rsidR="00DA1D8F">
              <w:rPr>
                <w:rFonts w:ascii="Times New Roman" w:hAnsi="Times New Roman" w:cs="B Nazanin"/>
                <w:sz w:val="21"/>
                <w:szCs w:val="21"/>
                <w:lang w:bidi="fa-IR"/>
              </w:rPr>
              <w:t>1405</w:t>
            </w:r>
          </w:p>
        </w:tc>
        <w:tc>
          <w:tcPr>
            <w:tcW w:w="1966" w:type="dxa"/>
          </w:tcPr>
          <w:p w14:paraId="10886902" w14:textId="77777777" w:rsidR="00F35F36" w:rsidRPr="001F1660" w:rsidRDefault="00F35F36" w:rsidP="0076715D">
            <w:pPr>
              <w:jc w:val="right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</w:p>
          <w:p w14:paraId="5C312700" w14:textId="56600C41" w:rsidR="00F35F36" w:rsidRPr="001F1660" w:rsidRDefault="008D715D" w:rsidP="003560B2">
            <w:pPr>
              <w:jc w:val="right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 xml:space="preserve"> </w:t>
            </w:r>
            <w:r w:rsidRP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سالن</w:t>
            </w:r>
            <w:r w:rsidRPr="008D715D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P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کنفرانس</w:t>
            </w:r>
            <w:r w:rsidRPr="008D715D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P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بیمارستان</w:t>
            </w:r>
            <w:r w:rsidRPr="008D715D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P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شهید</w:t>
            </w:r>
            <w:r w:rsidRPr="008D715D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P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مصطفی</w:t>
            </w:r>
            <w:r w:rsidRPr="008D715D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P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خمینی</w:t>
            </w:r>
          </w:p>
        </w:tc>
        <w:tc>
          <w:tcPr>
            <w:tcW w:w="1377" w:type="dxa"/>
          </w:tcPr>
          <w:p w14:paraId="64B20A75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lang w:bidi="fa-IR"/>
              </w:rPr>
            </w:pPr>
          </w:p>
          <w:p w14:paraId="1D481415" w14:textId="497B4E3D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>سرپرست و 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مرکز</w:t>
            </w:r>
          </w:p>
        </w:tc>
        <w:tc>
          <w:tcPr>
            <w:tcW w:w="2147" w:type="dxa"/>
          </w:tcPr>
          <w:p w14:paraId="71371A7B" w14:textId="77777777" w:rsidR="00F35F36" w:rsidRPr="001F1660" w:rsidRDefault="00F35F36" w:rsidP="0076715D">
            <w:pPr>
              <w:bidi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69FFCB01" w14:textId="672B4223" w:rsidR="00F35F36" w:rsidRPr="001F1660" w:rsidRDefault="00F35F36" w:rsidP="00D725EC">
            <w:pPr>
              <w:bidi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برگزاری کارگاه</w:t>
            </w:r>
            <w:r w:rsidR="00D725EC">
              <w:rPr>
                <w:rFonts w:ascii="Times New Roman" w:hAnsi="Times New Roman" w:cs="B Nazanin"/>
                <w:sz w:val="21"/>
                <w:szCs w:val="21"/>
              </w:rPr>
              <w:t xml:space="preserve"> </w:t>
            </w:r>
            <w:r w:rsidR="00D725EC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ها(</w:t>
            </w:r>
            <w:r w:rsidR="00D725EC"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</w:t>
            </w:r>
            <w:r w:rsidR="00D725EC"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ر</w:t>
            </w:r>
            <w:r w:rsidR="00D725EC"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چ پیشرفته</w:t>
            </w:r>
            <w:r w:rsid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، </w:t>
            </w:r>
            <w:r w:rsidR="00D725EC" w:rsidRPr="00D725EC">
              <w:rPr>
                <w:rFonts w:ascii="Times New Roman" w:hAnsi="Times New Roman" w:cs="B Nazanin"/>
                <w:sz w:val="21"/>
                <w:szCs w:val="21"/>
                <w:rtl/>
              </w:rPr>
              <w:t>روش تحق</w:t>
            </w:r>
            <w:r w:rsidR="00D725EC" w:rsidRP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="00D725EC" w:rsidRPr="00D725EC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ق</w:t>
            </w:r>
            <w:r w:rsid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>،</w:t>
            </w:r>
            <w:r w:rsidR="00D725EC">
              <w:rPr>
                <w:rtl/>
              </w:rPr>
              <w:t xml:space="preserve"> </w:t>
            </w:r>
            <w:r w:rsidR="00D725EC" w:rsidRPr="00D725EC">
              <w:rPr>
                <w:rFonts w:ascii="Times New Roman" w:hAnsi="Times New Roman" w:cs="B Nazanin"/>
                <w:sz w:val="21"/>
                <w:szCs w:val="21"/>
                <w:rtl/>
              </w:rPr>
              <w:t>مقاله نو</w:t>
            </w:r>
            <w:r w:rsidR="00D725EC" w:rsidRP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="00D725EC" w:rsidRPr="00D725EC">
              <w:rPr>
                <w:rFonts w:ascii="Times New Roman" w:hAnsi="Times New Roman" w:cs="B Nazanin" w:hint="eastAsia"/>
                <w:sz w:val="21"/>
                <w:szCs w:val="21"/>
                <w:rtl/>
              </w:rPr>
              <w:t>س</w:t>
            </w:r>
            <w:r w:rsidR="00D725EC" w:rsidRP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>،</w:t>
            </w:r>
            <w:r w:rsidR="00A111EB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</w:t>
            </w:r>
            <w:r w:rsidR="00A111EB" w:rsidRPr="00A111EB">
              <w:rPr>
                <w:rFonts w:ascii="Times New Roman" w:hAnsi="Times New Roman" w:cs="B Nazanin"/>
                <w:sz w:val="21"/>
                <w:szCs w:val="21"/>
              </w:rPr>
              <w:t>Endnote</w:t>
            </w:r>
            <w:r w:rsidR="00A111EB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و...</w:t>
            </w:r>
            <w:r w:rsidR="00D725EC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</w:t>
            </w:r>
            <w:r w:rsidR="00D725EC">
              <w:rPr>
                <w:rFonts w:ascii="Times New Roman" w:hAnsi="Times New Roman" w:cs="B Nazanin" w:hint="cs"/>
                <w:sz w:val="21"/>
                <w:szCs w:val="21"/>
                <w:rtl/>
                <w:lang w:bidi="fa-IR"/>
              </w:rPr>
              <w:t>)</w:t>
            </w:r>
            <w:r w:rsidR="00D725EC"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(بصورت حضوری یا مجازی)</w:t>
            </w:r>
          </w:p>
        </w:tc>
        <w:tc>
          <w:tcPr>
            <w:tcW w:w="1350" w:type="dxa"/>
            <w:vAlign w:val="center"/>
          </w:tcPr>
          <w:p w14:paraId="151BDBF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  <w:lang w:bidi="fa-IR"/>
              </w:rPr>
              <w:t>2</w:t>
            </w:r>
          </w:p>
        </w:tc>
      </w:tr>
    </w:tbl>
    <w:p w14:paraId="77254D97" w14:textId="77777777" w:rsidR="005A0AD7" w:rsidRPr="001F1660" w:rsidRDefault="005A0AD7" w:rsidP="00150CD0">
      <w:pPr>
        <w:rPr>
          <w:rFonts w:cs="B Nazanin"/>
          <w:b/>
          <w:bCs/>
          <w:rtl/>
          <w:lang w:bidi="fa-IR"/>
        </w:rPr>
      </w:pPr>
    </w:p>
    <w:tbl>
      <w:tblPr>
        <w:tblStyle w:val="TableGrid"/>
        <w:tblW w:w="5604" w:type="pct"/>
        <w:tblInd w:w="-635" w:type="dxa"/>
        <w:tblLook w:val="04A0" w:firstRow="1" w:lastRow="0" w:firstColumn="1" w:lastColumn="0" w:noHBand="0" w:noVBand="1"/>
      </w:tblPr>
      <w:tblGrid>
        <w:gridCol w:w="2433"/>
        <w:gridCol w:w="1357"/>
        <w:gridCol w:w="1153"/>
        <w:gridCol w:w="1604"/>
        <w:gridCol w:w="2956"/>
        <w:gridCol w:w="1230"/>
      </w:tblGrid>
      <w:tr w:rsidR="00F35F36" w:rsidRPr="001F1660" w14:paraId="38054F3D" w14:textId="77777777" w:rsidTr="00533624">
        <w:trPr>
          <w:trHeight w:val="458"/>
        </w:trPr>
        <w:tc>
          <w:tcPr>
            <w:tcW w:w="4427" w:type="pct"/>
            <w:gridSpan w:val="5"/>
            <w:shd w:val="clear" w:color="auto" w:fill="D0CECE" w:themeFill="background2" w:themeFillShade="E6"/>
          </w:tcPr>
          <w:p w14:paraId="4AF66BB8" w14:textId="77777777" w:rsidR="00F35F36" w:rsidRPr="00AF1DFF" w:rsidRDefault="00F35F36" w:rsidP="0076715D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ارائه مشاوره پژوهشی</w:t>
            </w:r>
          </w:p>
          <w:p w14:paraId="6A8F3BF2" w14:textId="77777777" w:rsidR="00F35F36" w:rsidRPr="00AF1DFF" w:rsidRDefault="00F35F36" w:rsidP="0076715D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D0CECE" w:themeFill="background2" w:themeFillShade="E6"/>
          </w:tcPr>
          <w:p w14:paraId="13FBA568" w14:textId="1348501F" w:rsidR="00F35F36" w:rsidRPr="00AF1DFF" w:rsidRDefault="009424A9" w:rsidP="009424A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</w:rPr>
              <w:t>G1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 xml:space="preserve"> (هدف برنامه)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F35F36" w:rsidRPr="001F1660" w14:paraId="3BA8A7AA" w14:textId="77777777" w:rsidTr="009608C6">
        <w:trPr>
          <w:trHeight w:val="512"/>
        </w:trPr>
        <w:tc>
          <w:tcPr>
            <w:tcW w:w="4427" w:type="pct"/>
            <w:gridSpan w:val="5"/>
            <w:shd w:val="clear" w:color="auto" w:fill="D9E2F3" w:themeFill="accent1" w:themeFillTint="33"/>
            <w:vAlign w:val="center"/>
          </w:tcPr>
          <w:p w14:paraId="3EBDA370" w14:textId="77777777" w:rsidR="00F35F36" w:rsidRPr="00AF1DFF" w:rsidRDefault="00F35F36" w:rsidP="0076715D">
            <w:pPr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ایجاد تعامل و ارتباط بیشتر با مراکز درمانی و فعالیت بیشتر در امر اطلاع رسانی</w:t>
            </w:r>
          </w:p>
        </w:tc>
        <w:tc>
          <w:tcPr>
            <w:tcW w:w="573" w:type="pct"/>
            <w:shd w:val="clear" w:color="auto" w:fill="D9E2F3" w:themeFill="accent1" w:themeFillTint="33"/>
          </w:tcPr>
          <w:p w14:paraId="7C56E20F" w14:textId="619F24D0" w:rsidR="00552CFC" w:rsidRPr="00AF1DFF" w:rsidRDefault="00552CFC" w:rsidP="00552C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</w:rPr>
              <w:t>O1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 xml:space="preserve"> (هدف کمی)</w:t>
            </w:r>
          </w:p>
          <w:p w14:paraId="0C33D615" w14:textId="4D94E7EE" w:rsidR="00552CFC" w:rsidRPr="00AF1DFF" w:rsidRDefault="00552CFC" w:rsidP="00552CFC">
            <w:pPr>
              <w:bidi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</w:p>
        </w:tc>
      </w:tr>
      <w:tr w:rsidR="00F35F36" w:rsidRPr="001F1660" w14:paraId="5EA783F0" w14:textId="77777777" w:rsidTr="00533624">
        <w:trPr>
          <w:trHeight w:val="530"/>
        </w:trPr>
        <w:tc>
          <w:tcPr>
            <w:tcW w:w="4427" w:type="pct"/>
            <w:gridSpan w:val="5"/>
            <w:shd w:val="clear" w:color="auto" w:fill="FBE4D5" w:themeFill="accent2" w:themeFillTint="33"/>
          </w:tcPr>
          <w:p w14:paraId="5034FBE6" w14:textId="77777777" w:rsidR="00F35F36" w:rsidRPr="00AF1DFF" w:rsidRDefault="00F35F36" w:rsidP="0076715D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مشاوره حضوری و آنلاین جهت توانمندسازی اعضای هیات علمی و فراگیران</w:t>
            </w:r>
          </w:p>
        </w:tc>
        <w:tc>
          <w:tcPr>
            <w:tcW w:w="573" w:type="pct"/>
            <w:shd w:val="clear" w:color="auto" w:fill="FBE4D5" w:themeFill="accent2" w:themeFillTint="33"/>
          </w:tcPr>
          <w:p w14:paraId="1BB089EA" w14:textId="691B036B" w:rsidR="00F35F36" w:rsidRPr="00AF1DFF" w:rsidRDefault="00552CFC" w:rsidP="00552C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</w:rPr>
              <w:t xml:space="preserve">S1 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 xml:space="preserve"> (</w:t>
            </w: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 برنامه)</w:t>
            </w:r>
          </w:p>
        </w:tc>
      </w:tr>
      <w:tr w:rsidR="00F35F36" w:rsidRPr="001F1660" w14:paraId="43098028" w14:textId="77777777" w:rsidTr="00552CFC">
        <w:trPr>
          <w:trHeight w:val="818"/>
        </w:trPr>
        <w:tc>
          <w:tcPr>
            <w:tcW w:w="1134" w:type="pct"/>
            <w:vAlign w:val="center"/>
          </w:tcPr>
          <w:p w14:paraId="5B7D754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77096F52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تاریخ پایان</w:t>
            </w:r>
          </w:p>
        </w:tc>
        <w:tc>
          <w:tcPr>
            <w:tcW w:w="632" w:type="pct"/>
            <w:vAlign w:val="center"/>
          </w:tcPr>
          <w:p w14:paraId="40009C05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726E2FC6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تاریخ شروع</w:t>
            </w:r>
          </w:p>
        </w:tc>
        <w:tc>
          <w:tcPr>
            <w:tcW w:w="537" w:type="pct"/>
            <w:vAlign w:val="center"/>
          </w:tcPr>
          <w:p w14:paraId="082BB578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0FDD7DDC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مکان</w:t>
            </w:r>
          </w:p>
        </w:tc>
        <w:tc>
          <w:tcPr>
            <w:tcW w:w="747" w:type="pct"/>
            <w:vAlign w:val="center"/>
          </w:tcPr>
          <w:p w14:paraId="3F321C6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0078F0E5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  <w:t>مسئول پیگیری</w:t>
            </w:r>
          </w:p>
        </w:tc>
        <w:tc>
          <w:tcPr>
            <w:tcW w:w="1377" w:type="pct"/>
            <w:vAlign w:val="center"/>
          </w:tcPr>
          <w:p w14:paraId="3ABE2143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2B0ED74B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573" w:type="pct"/>
            <w:vAlign w:val="center"/>
          </w:tcPr>
          <w:p w14:paraId="73660FE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2D7D82A3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  <w:t>فعالیت</w:t>
            </w:r>
          </w:p>
        </w:tc>
      </w:tr>
      <w:tr w:rsidR="00F35F36" w:rsidRPr="001F1660" w14:paraId="0C0B6FE3" w14:textId="77777777" w:rsidTr="00552CFC">
        <w:trPr>
          <w:trHeight w:val="1169"/>
        </w:trPr>
        <w:tc>
          <w:tcPr>
            <w:tcW w:w="1134" w:type="pct"/>
          </w:tcPr>
          <w:p w14:paraId="3F199BBB" w14:textId="77777777" w:rsidR="00F35F36" w:rsidRPr="005A0AD7" w:rsidRDefault="00F35F36" w:rsidP="007223B5">
            <w:pPr>
              <w:tabs>
                <w:tab w:val="left" w:pos="1014"/>
                <w:tab w:val="center" w:pos="1080"/>
              </w:tabs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</w:p>
          <w:p w14:paraId="7125EE70" w14:textId="76860F92" w:rsidR="00910808" w:rsidRPr="005A0AD7" w:rsidRDefault="00910808" w:rsidP="000E0787">
            <w:pPr>
              <w:tabs>
                <w:tab w:val="left" w:pos="1014"/>
                <w:tab w:val="center" w:pos="1080"/>
              </w:tabs>
              <w:bidi/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</w:rPr>
              <w:t>28/12/</w:t>
            </w:r>
            <w:r w:rsidR="000E0787">
              <w:rPr>
                <w:rFonts w:ascii="Times New Roman" w:hAnsi="Times New Roman" w:cs="B Nazanin"/>
                <w:color w:val="000000" w:themeColor="text1"/>
                <w:sz w:val="20"/>
                <w:szCs w:val="20"/>
              </w:rPr>
              <w:t>1405</w:t>
            </w:r>
          </w:p>
        </w:tc>
        <w:tc>
          <w:tcPr>
            <w:tcW w:w="632" w:type="pct"/>
          </w:tcPr>
          <w:p w14:paraId="7843E378" w14:textId="77777777" w:rsidR="00F35F36" w:rsidRPr="005A0AD7" w:rsidRDefault="00F35F36" w:rsidP="0076715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  <w:p w14:paraId="48A7942A" w14:textId="1F923A4F" w:rsidR="00910808" w:rsidRPr="005A0AD7" w:rsidRDefault="00910808" w:rsidP="000E0787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0E0787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37" w:type="pct"/>
          </w:tcPr>
          <w:p w14:paraId="5FEBE0A1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7715645D" w14:textId="67FFC2C8" w:rsidR="00F35F36" w:rsidRPr="001F1660" w:rsidRDefault="00F35F36" w:rsidP="000B6C49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</w:t>
            </w:r>
            <w:r w:rsidR="008D715D" w:rsidRPr="008D715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مصطفی</w:t>
            </w:r>
            <w:r w:rsidR="008D715D" w:rsidRPr="008D715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خمینی</w:t>
            </w:r>
            <w:r w:rsidR="008D715D"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747" w:type="pct"/>
          </w:tcPr>
          <w:p w14:paraId="0AB848DD" w14:textId="77777777" w:rsidR="00F35F36" w:rsidRPr="001F1660" w:rsidRDefault="00F35F36" w:rsidP="00BA53E6">
            <w:pPr>
              <w:jc w:val="right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5ACFEA2D" w14:textId="61D28998" w:rsidR="00F35F36" w:rsidRPr="001F1660" w:rsidRDefault="00BA53E6" w:rsidP="00BA53E6">
            <w:pPr>
              <w:jc w:val="right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  </w:t>
            </w:r>
            <w:r w:rsidR="00F35F36"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 </w:t>
            </w:r>
            <w:r w:rsidR="00F35F36"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کارشناس</w:t>
            </w:r>
            <w:r w:rsidR="00F35F36"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="00F35F36"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مرکز</w:t>
            </w:r>
          </w:p>
        </w:tc>
        <w:tc>
          <w:tcPr>
            <w:tcW w:w="1377" w:type="pct"/>
            <w:vAlign w:val="center"/>
          </w:tcPr>
          <w:p w14:paraId="75579A69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3CCB94B9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ارائه برنامه های مشاوره حضوری ماهانه در سطح بیمارستان</w:t>
            </w:r>
          </w:p>
        </w:tc>
        <w:tc>
          <w:tcPr>
            <w:tcW w:w="573" w:type="pct"/>
            <w:vAlign w:val="center"/>
          </w:tcPr>
          <w:p w14:paraId="69154A4E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  <w:p w14:paraId="70D08F04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sz w:val="24"/>
                <w:szCs w:val="24"/>
                <w:rtl/>
              </w:rPr>
              <w:t>1</w:t>
            </w:r>
          </w:p>
        </w:tc>
      </w:tr>
      <w:tr w:rsidR="00F35F36" w:rsidRPr="001F1660" w14:paraId="060B3D14" w14:textId="77777777" w:rsidTr="00552CFC">
        <w:trPr>
          <w:trHeight w:val="1122"/>
        </w:trPr>
        <w:tc>
          <w:tcPr>
            <w:tcW w:w="1134" w:type="pct"/>
          </w:tcPr>
          <w:p w14:paraId="2AC2EA72" w14:textId="77777777" w:rsidR="00F35F36" w:rsidRPr="005A0AD7" w:rsidRDefault="00F35F36" w:rsidP="0076715D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</w:p>
          <w:p w14:paraId="217A0EA3" w14:textId="47058A9D" w:rsidR="00910808" w:rsidRPr="005A0AD7" w:rsidRDefault="00910808" w:rsidP="000B6C49">
            <w:pPr>
              <w:bidi/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</w:rPr>
              <w:t>28/12/</w:t>
            </w:r>
            <w:r w:rsidR="000B6C49">
              <w:rPr>
                <w:rFonts w:ascii="Times New Roman" w:hAnsi="Times New Roman" w:cs="B Nazanin"/>
                <w:color w:val="000000" w:themeColor="text1"/>
                <w:sz w:val="20"/>
                <w:szCs w:val="20"/>
              </w:rPr>
              <w:t>1405</w:t>
            </w:r>
          </w:p>
        </w:tc>
        <w:tc>
          <w:tcPr>
            <w:tcW w:w="632" w:type="pct"/>
          </w:tcPr>
          <w:p w14:paraId="0E396E07" w14:textId="77777777" w:rsidR="00F35F36" w:rsidRPr="005A0AD7" w:rsidRDefault="00F35F36" w:rsidP="0076715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  <w:p w14:paraId="5662FE5D" w14:textId="443608E3" w:rsidR="005A0AD7" w:rsidRPr="005A0AD7" w:rsidRDefault="005A0AD7" w:rsidP="000B6C49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0B6C49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37" w:type="pct"/>
          </w:tcPr>
          <w:p w14:paraId="2EC507D5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57CA4C3F" w14:textId="2B4FED4B" w:rsidR="00F35F36" w:rsidRPr="001F1660" w:rsidRDefault="00F35F36" w:rsidP="008C3C01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سالن کنفرانس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بیمارستان</w:t>
            </w:r>
            <w:r w:rsidR="008D715D" w:rsidRPr="008D715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</w:t>
            </w:r>
            <w:r w:rsidR="008D715D" w:rsidRPr="008D715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مصطفی</w:t>
            </w:r>
            <w:r w:rsidR="008D715D" w:rsidRPr="008D715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 w:rsidRP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خمینی</w:t>
            </w:r>
            <w:r w:rsidR="008D715D">
              <w:rPr>
                <w:rFonts w:hint="cs"/>
                <w:rtl/>
              </w:rPr>
              <w:t xml:space="preserve"> </w:t>
            </w:r>
          </w:p>
        </w:tc>
        <w:tc>
          <w:tcPr>
            <w:tcW w:w="747" w:type="pct"/>
          </w:tcPr>
          <w:p w14:paraId="06DBECE0" w14:textId="77777777" w:rsidR="00F35F36" w:rsidRPr="001F1660" w:rsidRDefault="00F35F36" w:rsidP="00BA53E6">
            <w:pPr>
              <w:jc w:val="right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3E1AF4A3" w14:textId="474AE331" w:rsidR="00F35F36" w:rsidRPr="001F1660" w:rsidRDefault="00F35F36" w:rsidP="00BA53E6">
            <w:pPr>
              <w:jc w:val="right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 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مرکز</w:t>
            </w:r>
          </w:p>
        </w:tc>
        <w:tc>
          <w:tcPr>
            <w:tcW w:w="1377" w:type="pct"/>
            <w:vAlign w:val="center"/>
          </w:tcPr>
          <w:p w14:paraId="2B27F1F3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3679BDDC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ارائه برنامه های مشاوره ای بصورت آنلاین و تلفنی بصورت مستمر</w:t>
            </w:r>
          </w:p>
        </w:tc>
        <w:tc>
          <w:tcPr>
            <w:tcW w:w="573" w:type="pct"/>
            <w:vAlign w:val="center"/>
          </w:tcPr>
          <w:p w14:paraId="77757ECE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  <w:p w14:paraId="718E9586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sz w:val="24"/>
                <w:szCs w:val="24"/>
                <w:rtl/>
              </w:rPr>
              <w:t>2</w:t>
            </w:r>
          </w:p>
        </w:tc>
      </w:tr>
      <w:tr w:rsidR="00F35F36" w:rsidRPr="001F1660" w14:paraId="5364FA85" w14:textId="77777777" w:rsidTr="00552CFC">
        <w:trPr>
          <w:trHeight w:val="1141"/>
        </w:trPr>
        <w:tc>
          <w:tcPr>
            <w:tcW w:w="1134" w:type="pct"/>
          </w:tcPr>
          <w:p w14:paraId="63A8FEEC" w14:textId="77777777" w:rsidR="00F35F36" w:rsidRPr="005A0AD7" w:rsidRDefault="00F35F36" w:rsidP="0076715D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</w:p>
          <w:p w14:paraId="62A85685" w14:textId="224B2AE9" w:rsidR="00910808" w:rsidRPr="005A0AD7" w:rsidRDefault="00910808" w:rsidP="000B6C49">
            <w:pPr>
              <w:bidi/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</w:rPr>
              <w:t>28/12/</w:t>
            </w:r>
            <w:r w:rsidR="000B6C49">
              <w:rPr>
                <w:rFonts w:ascii="Times New Roman" w:hAnsi="Times New Roman" w:cs="B Nazanin"/>
                <w:color w:val="000000" w:themeColor="text1"/>
                <w:sz w:val="20"/>
                <w:szCs w:val="20"/>
              </w:rPr>
              <w:t>1405</w:t>
            </w:r>
          </w:p>
        </w:tc>
        <w:tc>
          <w:tcPr>
            <w:tcW w:w="632" w:type="pct"/>
          </w:tcPr>
          <w:p w14:paraId="1D3DCF9A" w14:textId="77777777" w:rsidR="00F35F36" w:rsidRPr="005A0AD7" w:rsidRDefault="00F35F36" w:rsidP="0076715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  <w:p w14:paraId="3C719166" w14:textId="3F04606B" w:rsidR="00910808" w:rsidRPr="005A0AD7" w:rsidRDefault="00910808" w:rsidP="000B6C49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01/01/</w:t>
            </w:r>
            <w:r w:rsidR="000B6C49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37" w:type="pct"/>
          </w:tcPr>
          <w:p w14:paraId="6BE3DD8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1FB67E54" w14:textId="44B693C6" w:rsidR="00F35F36" w:rsidRPr="001F1660" w:rsidRDefault="00F35F36" w:rsidP="008C3C01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 مصطفی خمینی</w:t>
            </w:r>
          </w:p>
        </w:tc>
        <w:tc>
          <w:tcPr>
            <w:tcW w:w="747" w:type="pct"/>
          </w:tcPr>
          <w:p w14:paraId="371920C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5A0B37FA" w14:textId="68B8C3EE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سرپرست و 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مرکز</w:t>
            </w:r>
          </w:p>
        </w:tc>
        <w:tc>
          <w:tcPr>
            <w:tcW w:w="1377" w:type="pct"/>
            <w:vAlign w:val="center"/>
          </w:tcPr>
          <w:p w14:paraId="7B6F48CF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774928FA" w14:textId="77777777" w:rsidR="00F35F36" w:rsidRPr="001F1660" w:rsidRDefault="00F35F36" w:rsidP="0076715D">
            <w:pPr>
              <w:bidi/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برگزاری</w:t>
            </w:r>
            <w:r w:rsidRPr="001F1660">
              <w:rPr>
                <w:rFonts w:ascii="Times New Roman" w:hAnsi="Times New Roman" w:cs="B Nazanin"/>
                <w:sz w:val="21"/>
                <w:szCs w:val="21"/>
              </w:rPr>
              <w:t xml:space="preserve"> 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جلسات تعاملی با مسئولین بیمارستانی </w:t>
            </w:r>
          </w:p>
        </w:tc>
        <w:tc>
          <w:tcPr>
            <w:tcW w:w="573" w:type="pct"/>
            <w:vAlign w:val="center"/>
          </w:tcPr>
          <w:p w14:paraId="4CB601B8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  <w:p w14:paraId="7D6CD644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sz w:val="24"/>
                <w:szCs w:val="24"/>
                <w:rtl/>
              </w:rPr>
              <w:t>3</w:t>
            </w:r>
          </w:p>
        </w:tc>
      </w:tr>
    </w:tbl>
    <w:p w14:paraId="1F292487" w14:textId="77777777" w:rsidR="00FD70F7" w:rsidRPr="001F1660" w:rsidRDefault="00FD70F7" w:rsidP="00F35F36">
      <w:pPr>
        <w:rPr>
          <w:rFonts w:cs="B Nazanin"/>
          <w:b/>
          <w:bCs/>
          <w:rtl/>
          <w:lang w:bidi="fa-IR"/>
        </w:rPr>
      </w:pPr>
    </w:p>
    <w:tbl>
      <w:tblPr>
        <w:tblStyle w:val="TableGrid"/>
        <w:tblW w:w="5604" w:type="pct"/>
        <w:tblInd w:w="-635" w:type="dxa"/>
        <w:tblLook w:val="04A0" w:firstRow="1" w:lastRow="0" w:firstColumn="1" w:lastColumn="0" w:noHBand="0" w:noVBand="1"/>
      </w:tblPr>
      <w:tblGrid>
        <w:gridCol w:w="2458"/>
        <w:gridCol w:w="1228"/>
        <w:gridCol w:w="1153"/>
        <w:gridCol w:w="2159"/>
        <w:gridCol w:w="2275"/>
        <w:gridCol w:w="26"/>
        <w:gridCol w:w="1434"/>
      </w:tblGrid>
      <w:tr w:rsidR="00F35F36" w:rsidRPr="001F1660" w14:paraId="4021EEBB" w14:textId="77777777" w:rsidTr="009608C6">
        <w:trPr>
          <w:trHeight w:val="368"/>
        </w:trPr>
        <w:tc>
          <w:tcPr>
            <w:tcW w:w="4320" w:type="pct"/>
            <w:gridSpan w:val="5"/>
            <w:shd w:val="clear" w:color="auto" w:fill="D0CECE" w:themeFill="background2" w:themeFillShade="E6"/>
          </w:tcPr>
          <w:p w14:paraId="438694CD" w14:textId="77777777" w:rsidR="00F35F36" w:rsidRPr="00AF1DFF" w:rsidRDefault="00F35F36" w:rsidP="0076715D">
            <w:pPr>
              <w:bidi/>
              <w:spacing w:after="160" w:line="259" w:lineRule="auto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ارائه مشاوره گام به گام و توانمند سازی در زمینه نوشتن طرح پژوهشی</w:t>
            </w:r>
          </w:p>
        </w:tc>
        <w:tc>
          <w:tcPr>
            <w:tcW w:w="680" w:type="pct"/>
            <w:gridSpan w:val="2"/>
            <w:shd w:val="clear" w:color="auto" w:fill="D0CECE" w:themeFill="background2" w:themeFillShade="E6"/>
          </w:tcPr>
          <w:p w14:paraId="1D0767B3" w14:textId="77777777" w:rsidR="00F35F36" w:rsidRPr="00AF1DFF" w:rsidRDefault="00F35F36" w:rsidP="0076715D">
            <w:pPr>
              <w:rPr>
                <w:rFonts w:asciiTheme="majorBidi" w:hAnsiTheme="majorBidi" w:cs="B Nazanin"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Pr="00AF1DFF">
              <w:rPr>
                <w:rFonts w:asciiTheme="majorBidi" w:hAnsiTheme="majorBidi" w:cs="B Nazanin"/>
                <w:sz w:val="24"/>
                <w:szCs w:val="24"/>
                <w:rtl/>
              </w:rPr>
              <w:t>هدف کلی</w:t>
            </w:r>
            <w:r w:rsidRPr="00AF1DFF">
              <w:rPr>
                <w:rFonts w:asciiTheme="majorBidi" w:hAnsiTheme="majorBidi" w:cs="B Nazanin"/>
                <w:sz w:val="24"/>
                <w:szCs w:val="24"/>
              </w:rPr>
              <w:t>) G1</w:t>
            </w:r>
          </w:p>
        </w:tc>
      </w:tr>
      <w:tr w:rsidR="00F35F36" w:rsidRPr="001F1660" w14:paraId="3ACF239E" w14:textId="77777777" w:rsidTr="009608C6">
        <w:trPr>
          <w:trHeight w:val="620"/>
        </w:trPr>
        <w:tc>
          <w:tcPr>
            <w:tcW w:w="4320" w:type="pct"/>
            <w:gridSpan w:val="5"/>
            <w:shd w:val="clear" w:color="auto" w:fill="D5DCE4" w:themeFill="text2" w:themeFillTint="33"/>
            <w:vAlign w:val="center"/>
          </w:tcPr>
          <w:p w14:paraId="70D05851" w14:textId="1C7EE3B5" w:rsidR="00F35F36" w:rsidRPr="00162F88" w:rsidRDefault="00F35F36" w:rsidP="0076715D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62F88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توانمندسازی اعضای هئیت علمی و فراگیران در زمینه </w:t>
            </w:r>
            <w:r w:rsidR="0090181D" w:rsidRPr="00162F8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ارایه </w:t>
            </w:r>
            <w:r w:rsidRPr="00162F88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طرح های پژوهشی</w:t>
            </w:r>
          </w:p>
        </w:tc>
        <w:tc>
          <w:tcPr>
            <w:tcW w:w="680" w:type="pct"/>
            <w:gridSpan w:val="2"/>
            <w:shd w:val="clear" w:color="auto" w:fill="D5DCE4" w:themeFill="text2" w:themeFillTint="33"/>
          </w:tcPr>
          <w:p w14:paraId="03D91A35" w14:textId="77777777" w:rsidR="00F35F36" w:rsidRPr="00AF1DFF" w:rsidRDefault="00F35F36" w:rsidP="0076715D">
            <w:pPr>
              <w:rPr>
                <w:rFonts w:asciiTheme="majorBidi" w:hAnsiTheme="majorBidi" w:cs="B Nazanin"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Pr="00AF1DFF">
              <w:rPr>
                <w:rFonts w:asciiTheme="majorBidi" w:hAnsiTheme="majorBidi" w:cs="B Nazanin"/>
                <w:sz w:val="24"/>
                <w:szCs w:val="24"/>
                <w:rtl/>
              </w:rPr>
              <w:t>هدف کمی</w:t>
            </w:r>
            <w:r w:rsidRPr="00AF1DFF">
              <w:rPr>
                <w:rFonts w:asciiTheme="majorBidi" w:hAnsiTheme="majorBidi" w:cs="B Nazanin"/>
                <w:sz w:val="24"/>
                <w:szCs w:val="24"/>
              </w:rPr>
              <w:t>)O1</w:t>
            </w:r>
          </w:p>
        </w:tc>
      </w:tr>
      <w:tr w:rsidR="00F35F36" w:rsidRPr="001F1660" w14:paraId="7D61A820" w14:textId="77777777" w:rsidTr="009608C6">
        <w:trPr>
          <w:trHeight w:val="440"/>
        </w:trPr>
        <w:tc>
          <w:tcPr>
            <w:tcW w:w="4320" w:type="pct"/>
            <w:gridSpan w:val="5"/>
            <w:shd w:val="clear" w:color="auto" w:fill="FBE4D5" w:themeFill="accent2" w:themeFillTint="33"/>
          </w:tcPr>
          <w:p w14:paraId="37963F5D" w14:textId="77777777" w:rsidR="00F35F36" w:rsidRPr="00162F88" w:rsidRDefault="00F35F36" w:rsidP="0076715D">
            <w:pPr>
              <w:bidi/>
              <w:spacing w:after="160" w:line="259" w:lineRule="auto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162F88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تشویق و ترغیب اعضای هیات علمی و فراگیران</w:t>
            </w:r>
          </w:p>
        </w:tc>
        <w:tc>
          <w:tcPr>
            <w:tcW w:w="680" w:type="pct"/>
            <w:gridSpan w:val="2"/>
            <w:shd w:val="clear" w:color="auto" w:fill="FBE4D5" w:themeFill="accent2" w:themeFillTint="33"/>
          </w:tcPr>
          <w:p w14:paraId="1A0999E5" w14:textId="77777777" w:rsidR="00F35F36" w:rsidRPr="00AF1DFF" w:rsidRDefault="00F35F36" w:rsidP="0076715D">
            <w:pPr>
              <w:rPr>
                <w:rFonts w:asciiTheme="majorBidi" w:hAnsiTheme="majorBidi" w:cs="B Nazanin"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Pr="00AF1DFF">
              <w:rPr>
                <w:rFonts w:asciiTheme="majorBidi" w:hAnsiTheme="majorBidi" w:cs="B Nazanin"/>
                <w:sz w:val="24"/>
                <w:szCs w:val="24"/>
                <w:rtl/>
              </w:rPr>
              <w:t>عنوان برنامه</w:t>
            </w:r>
            <w:r w:rsidRPr="00AF1DFF">
              <w:rPr>
                <w:rFonts w:asciiTheme="majorBidi" w:hAnsiTheme="majorBidi" w:cs="B Nazanin"/>
                <w:sz w:val="24"/>
                <w:szCs w:val="24"/>
              </w:rPr>
              <w:t>)S1</w:t>
            </w:r>
          </w:p>
        </w:tc>
      </w:tr>
      <w:tr w:rsidR="00F35F36" w:rsidRPr="001F1660" w14:paraId="16F3A837" w14:textId="77777777" w:rsidTr="00924AB6">
        <w:trPr>
          <w:trHeight w:val="818"/>
        </w:trPr>
        <w:tc>
          <w:tcPr>
            <w:tcW w:w="1145" w:type="pct"/>
            <w:vAlign w:val="center"/>
          </w:tcPr>
          <w:p w14:paraId="267BCDD6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تاریخ پایان</w:t>
            </w:r>
          </w:p>
        </w:tc>
        <w:tc>
          <w:tcPr>
            <w:tcW w:w="572" w:type="pct"/>
            <w:vAlign w:val="center"/>
          </w:tcPr>
          <w:p w14:paraId="7694481B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319F2AF2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تاریخ شروع</w:t>
            </w:r>
          </w:p>
        </w:tc>
        <w:tc>
          <w:tcPr>
            <w:tcW w:w="537" w:type="pct"/>
            <w:vAlign w:val="center"/>
          </w:tcPr>
          <w:p w14:paraId="423F588F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13354D34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مکان</w:t>
            </w:r>
          </w:p>
        </w:tc>
        <w:tc>
          <w:tcPr>
            <w:tcW w:w="1006" w:type="pct"/>
            <w:vAlign w:val="center"/>
          </w:tcPr>
          <w:p w14:paraId="7EDF82E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5FADCEE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  <w:t>مسئول پیگیری</w:t>
            </w:r>
          </w:p>
        </w:tc>
        <w:tc>
          <w:tcPr>
            <w:tcW w:w="1072" w:type="pct"/>
            <w:gridSpan w:val="2"/>
            <w:vAlign w:val="center"/>
          </w:tcPr>
          <w:p w14:paraId="29E75ED8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</w:p>
          <w:p w14:paraId="2C2E3FA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669" w:type="pct"/>
            <w:vAlign w:val="center"/>
          </w:tcPr>
          <w:p w14:paraId="054D2345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14:paraId="7B4EBE9E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  <w:t>فعالیت</w:t>
            </w:r>
          </w:p>
        </w:tc>
      </w:tr>
      <w:tr w:rsidR="00F35F36" w:rsidRPr="001F1660" w14:paraId="6C87A763" w14:textId="77777777" w:rsidTr="00924AB6">
        <w:trPr>
          <w:trHeight w:val="1122"/>
        </w:trPr>
        <w:tc>
          <w:tcPr>
            <w:tcW w:w="1145" w:type="pct"/>
            <w:vAlign w:val="center"/>
          </w:tcPr>
          <w:p w14:paraId="1C89005A" w14:textId="554B36D6" w:rsidR="00F35F36" w:rsidRPr="005A0AD7" w:rsidRDefault="007223B5" w:rsidP="008C3C01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28/12/</w:t>
            </w:r>
            <w:r w:rsidR="008C3C01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72" w:type="pct"/>
            <w:vAlign w:val="center"/>
          </w:tcPr>
          <w:p w14:paraId="4EDF4347" w14:textId="0DEE53EC" w:rsidR="00F35F36" w:rsidRPr="005A0AD7" w:rsidRDefault="00910808" w:rsidP="008C3C01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8C3C01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37" w:type="pct"/>
            <w:vAlign w:val="center"/>
          </w:tcPr>
          <w:p w14:paraId="6624D8AD" w14:textId="6743FE4D" w:rsidR="00F35F36" w:rsidRPr="001F1660" w:rsidRDefault="00F35F36" w:rsidP="000506C8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 مصطفی خمینی</w:t>
            </w:r>
          </w:p>
          <w:p w14:paraId="2E99558B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</w:p>
        </w:tc>
        <w:tc>
          <w:tcPr>
            <w:tcW w:w="1006" w:type="pct"/>
            <w:vAlign w:val="center"/>
          </w:tcPr>
          <w:p w14:paraId="4B73702A" w14:textId="50A4586D" w:rsidR="00F35F36" w:rsidRPr="001F1660" w:rsidRDefault="0090181D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سرپرست</w:t>
            </w:r>
            <w:r w:rsidRPr="0090181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مرکز</w:t>
            </w:r>
            <w:r w:rsidRPr="0090181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توسعه</w:t>
            </w:r>
            <w:r w:rsidRPr="0090181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نحقیقات</w:t>
            </w:r>
            <w:r w:rsidRPr="0090181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بالیني</w:t>
            </w:r>
            <w:r w:rsidRPr="0090181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/ </w:t>
            </w: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کارشناسان</w:t>
            </w:r>
            <w:r w:rsidRPr="0090181D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P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>مرکز</w:t>
            </w:r>
          </w:p>
          <w:p w14:paraId="26A2DDB7" w14:textId="4002390F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</w:p>
        </w:tc>
        <w:tc>
          <w:tcPr>
            <w:tcW w:w="1072" w:type="pct"/>
            <w:gridSpan w:val="2"/>
          </w:tcPr>
          <w:p w14:paraId="512082E1" w14:textId="77777777" w:rsidR="00F35F36" w:rsidRPr="001F1660" w:rsidRDefault="00F35F36" w:rsidP="0076715D">
            <w:pPr>
              <w:bidi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6749E3ED" w14:textId="73D4A671" w:rsidR="00F35F36" w:rsidRPr="001F1660" w:rsidRDefault="00F35F36" w:rsidP="0090181D">
            <w:pPr>
              <w:bidi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8C3C01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برگزاری </w:t>
            </w:r>
            <w:r w:rsidR="0090181D" w:rsidRPr="008C3C01">
              <w:rPr>
                <w:rFonts w:ascii="Times New Roman" w:hAnsi="Times New Roman" w:cs="B Nazanin" w:hint="cs"/>
                <w:sz w:val="21"/>
                <w:szCs w:val="21"/>
                <w:rtl/>
              </w:rPr>
              <w:t>کارگاه پروپوزال نویسی،مقاله نویسی،کلینیکال کی و....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669" w:type="pct"/>
            <w:vAlign w:val="center"/>
          </w:tcPr>
          <w:p w14:paraId="18B9F469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  <w:p w14:paraId="30E2168B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sz w:val="24"/>
                <w:szCs w:val="24"/>
                <w:rtl/>
              </w:rPr>
              <w:t>1</w:t>
            </w:r>
          </w:p>
        </w:tc>
      </w:tr>
      <w:tr w:rsidR="00F35F36" w:rsidRPr="001F1660" w14:paraId="36354589" w14:textId="77777777" w:rsidTr="00924AB6">
        <w:trPr>
          <w:trHeight w:val="1122"/>
        </w:trPr>
        <w:tc>
          <w:tcPr>
            <w:tcW w:w="1145" w:type="pct"/>
            <w:vAlign w:val="center"/>
          </w:tcPr>
          <w:p w14:paraId="7B9DE5F9" w14:textId="315009BE" w:rsidR="008D715D" w:rsidRPr="005A0AD7" w:rsidRDefault="007223B5" w:rsidP="000506C8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28/12/</w:t>
            </w:r>
            <w:r w:rsidR="000506C8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  <w:p w14:paraId="5C348A27" w14:textId="77777777" w:rsidR="00F35F36" w:rsidRPr="005A0AD7" w:rsidRDefault="00F35F36" w:rsidP="005A0AD7">
            <w:pPr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72" w:type="pct"/>
            <w:vAlign w:val="center"/>
          </w:tcPr>
          <w:p w14:paraId="0A990D9E" w14:textId="6E656801" w:rsidR="00F35F36" w:rsidRPr="005A0AD7" w:rsidRDefault="007223B5" w:rsidP="000506C8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0506C8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37" w:type="pct"/>
            <w:vAlign w:val="center"/>
          </w:tcPr>
          <w:p w14:paraId="2CAC1BE6" w14:textId="367FCDEE" w:rsidR="00F35F36" w:rsidRPr="001F1660" w:rsidRDefault="00F35F36" w:rsidP="000506C8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 مصطفی خمینی</w:t>
            </w:r>
          </w:p>
        </w:tc>
        <w:tc>
          <w:tcPr>
            <w:tcW w:w="1006" w:type="pct"/>
            <w:vAlign w:val="center"/>
          </w:tcPr>
          <w:p w14:paraId="61B7148E" w14:textId="0B6CA51D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سرپرست </w:t>
            </w:r>
            <w:r w:rsidR="008D715D">
              <w:rPr>
                <w:rFonts w:ascii="Times New Roman" w:hAnsi="Times New Roman" w:cs="B Nazanin"/>
                <w:sz w:val="21"/>
                <w:szCs w:val="21"/>
                <w:rtl/>
              </w:rPr>
              <w:t>مرکز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توسعه نحق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قات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بال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ني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/ 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مرکز</w:t>
            </w:r>
          </w:p>
        </w:tc>
        <w:tc>
          <w:tcPr>
            <w:tcW w:w="1072" w:type="pct"/>
            <w:gridSpan w:val="2"/>
          </w:tcPr>
          <w:p w14:paraId="479C68CC" w14:textId="77777777" w:rsidR="00F35F36" w:rsidRPr="001F1660" w:rsidRDefault="00F35F36" w:rsidP="0076715D">
            <w:pPr>
              <w:bidi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فراهم كردن فرصت مشاركت پژوهشگران مبتدي در پژوهش هاي ت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مي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جهت بهره گ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ري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از تجارب سا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ر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پژوهشگران باسابقه</w:t>
            </w:r>
          </w:p>
        </w:tc>
        <w:tc>
          <w:tcPr>
            <w:tcW w:w="669" w:type="pct"/>
            <w:vAlign w:val="center"/>
          </w:tcPr>
          <w:p w14:paraId="566D3273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</w:tr>
      <w:tr w:rsidR="00F35F36" w:rsidRPr="001F1660" w14:paraId="01C9642B" w14:textId="77777777" w:rsidTr="00924AB6">
        <w:trPr>
          <w:trHeight w:val="1122"/>
        </w:trPr>
        <w:tc>
          <w:tcPr>
            <w:tcW w:w="1145" w:type="pct"/>
            <w:vAlign w:val="center"/>
          </w:tcPr>
          <w:p w14:paraId="34B977DB" w14:textId="315FEBFB" w:rsidR="00F35F36" w:rsidRPr="005A0AD7" w:rsidRDefault="007223B5" w:rsidP="000506C8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28/12/</w:t>
            </w:r>
            <w:r w:rsidR="000506C8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72" w:type="pct"/>
            <w:vAlign w:val="center"/>
          </w:tcPr>
          <w:p w14:paraId="4A37D34A" w14:textId="112EBF39" w:rsidR="00F35F36" w:rsidRPr="005A0AD7" w:rsidRDefault="007223B5" w:rsidP="000506C8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0506C8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537" w:type="pct"/>
            <w:vAlign w:val="center"/>
          </w:tcPr>
          <w:p w14:paraId="5AB1A9B4" w14:textId="600BE3E6" w:rsidR="00F35F36" w:rsidRPr="001F1660" w:rsidRDefault="00F35F36" w:rsidP="000506C8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 مصطفی خمینی</w:t>
            </w:r>
          </w:p>
        </w:tc>
        <w:tc>
          <w:tcPr>
            <w:tcW w:w="1006" w:type="pct"/>
            <w:vAlign w:val="center"/>
          </w:tcPr>
          <w:p w14:paraId="6CC846D7" w14:textId="42C8DAE1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سرپرست </w:t>
            </w:r>
            <w:r w:rsidR="008D715D">
              <w:rPr>
                <w:rFonts w:ascii="Times New Roman" w:hAnsi="Times New Roman" w:cs="B Nazanin"/>
                <w:sz w:val="21"/>
                <w:szCs w:val="21"/>
                <w:rtl/>
              </w:rPr>
              <w:t>مرکز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توسعه نحق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قات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بال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ني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/ 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مرکز</w:t>
            </w:r>
          </w:p>
        </w:tc>
        <w:tc>
          <w:tcPr>
            <w:tcW w:w="1072" w:type="pct"/>
            <w:gridSpan w:val="2"/>
          </w:tcPr>
          <w:p w14:paraId="5A5287E3" w14:textId="77777777" w:rsidR="00F35F36" w:rsidRPr="001F1660" w:rsidRDefault="00F35F36" w:rsidP="0076715D">
            <w:pPr>
              <w:bidi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تشک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ل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ت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پژوهش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در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</w:p>
        </w:tc>
        <w:tc>
          <w:tcPr>
            <w:tcW w:w="669" w:type="pct"/>
            <w:vAlign w:val="center"/>
          </w:tcPr>
          <w:p w14:paraId="2B33EAF4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1F1660">
              <w:rPr>
                <w:rFonts w:ascii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</w:tr>
    </w:tbl>
    <w:p w14:paraId="7B26C27F" w14:textId="77777777" w:rsidR="00F35F36" w:rsidRDefault="00F35F36" w:rsidP="00F35F36">
      <w:pPr>
        <w:rPr>
          <w:rFonts w:cs="B Nazanin"/>
          <w:noProof/>
          <w:rtl/>
        </w:rPr>
      </w:pPr>
    </w:p>
    <w:p w14:paraId="19007275" w14:textId="77777777" w:rsidR="00F35F36" w:rsidRDefault="00F35F36" w:rsidP="00F35F36">
      <w:pPr>
        <w:rPr>
          <w:rFonts w:cs="B Nazanin"/>
          <w:noProof/>
          <w:rtl/>
        </w:rPr>
      </w:pPr>
    </w:p>
    <w:p w14:paraId="58367BD8" w14:textId="77777777" w:rsidR="009424A9" w:rsidRDefault="009424A9" w:rsidP="00F35F36">
      <w:pPr>
        <w:rPr>
          <w:rFonts w:cs="B Nazanin"/>
          <w:noProof/>
          <w:rtl/>
        </w:rPr>
      </w:pPr>
    </w:p>
    <w:p w14:paraId="09DBD300" w14:textId="77777777" w:rsidR="009424A9" w:rsidRDefault="009424A9" w:rsidP="00F35F36">
      <w:pPr>
        <w:rPr>
          <w:rFonts w:cs="B Nazanin"/>
          <w:noProof/>
          <w:rtl/>
        </w:rPr>
      </w:pPr>
    </w:p>
    <w:p w14:paraId="321E7511" w14:textId="77777777" w:rsidR="00150CD0" w:rsidRPr="001F1660" w:rsidRDefault="00150CD0" w:rsidP="00F35F36">
      <w:pPr>
        <w:rPr>
          <w:rFonts w:cs="B Nazanin"/>
          <w:noProof/>
          <w:rtl/>
        </w:rPr>
      </w:pPr>
    </w:p>
    <w:tbl>
      <w:tblPr>
        <w:tblStyle w:val="TableGrid"/>
        <w:tblW w:w="5557" w:type="pct"/>
        <w:tblInd w:w="-545" w:type="dxa"/>
        <w:tblLook w:val="04A0" w:firstRow="1" w:lastRow="0" w:firstColumn="1" w:lastColumn="0" w:noHBand="0" w:noVBand="1"/>
      </w:tblPr>
      <w:tblGrid>
        <w:gridCol w:w="2108"/>
        <w:gridCol w:w="1181"/>
        <w:gridCol w:w="1464"/>
        <w:gridCol w:w="1688"/>
        <w:gridCol w:w="2744"/>
        <w:gridCol w:w="1458"/>
      </w:tblGrid>
      <w:tr w:rsidR="00F35F36" w:rsidRPr="001F1660" w14:paraId="6DCCBE33" w14:textId="77777777" w:rsidTr="00230046">
        <w:trPr>
          <w:trHeight w:val="98"/>
        </w:trPr>
        <w:tc>
          <w:tcPr>
            <w:tcW w:w="4314" w:type="pct"/>
            <w:gridSpan w:val="5"/>
            <w:shd w:val="clear" w:color="auto" w:fill="D0CECE" w:themeFill="background2" w:themeFillShade="E6"/>
          </w:tcPr>
          <w:p w14:paraId="4133B0C5" w14:textId="77777777" w:rsidR="00F35F36" w:rsidRPr="00AF1DFF" w:rsidRDefault="00F35F36" w:rsidP="0076715D">
            <w:pPr>
              <w:bidi/>
              <w:spacing w:after="160" w:line="259" w:lineRule="auto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lastRenderedPageBreak/>
              <w:t>محور انتشار علم و تولید دانش</w:t>
            </w:r>
          </w:p>
        </w:tc>
        <w:tc>
          <w:tcPr>
            <w:tcW w:w="686" w:type="pct"/>
            <w:shd w:val="clear" w:color="auto" w:fill="D0CECE" w:themeFill="background2" w:themeFillShade="E6"/>
          </w:tcPr>
          <w:p w14:paraId="77114D3B" w14:textId="77777777" w:rsidR="00F35F36" w:rsidRPr="00AF1DFF" w:rsidRDefault="00F35F36" w:rsidP="0076715D">
            <w:pPr>
              <w:rPr>
                <w:rFonts w:asciiTheme="majorBidi" w:hAnsiTheme="majorBidi" w:cs="B Nazanin"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Pr="00AF1DFF">
              <w:rPr>
                <w:rFonts w:asciiTheme="majorBidi" w:hAnsiTheme="majorBidi" w:cs="B Nazanin"/>
                <w:sz w:val="24"/>
                <w:szCs w:val="24"/>
                <w:rtl/>
              </w:rPr>
              <w:t>هدف کلی</w:t>
            </w:r>
            <w:r w:rsidRPr="00AF1DFF">
              <w:rPr>
                <w:rFonts w:asciiTheme="majorBidi" w:hAnsiTheme="majorBidi" w:cs="B Nazanin"/>
                <w:sz w:val="24"/>
                <w:szCs w:val="24"/>
              </w:rPr>
              <w:t>) G1</w:t>
            </w:r>
          </w:p>
        </w:tc>
      </w:tr>
      <w:tr w:rsidR="00F35F36" w:rsidRPr="001F1660" w14:paraId="5B79DEAA" w14:textId="77777777" w:rsidTr="00230046">
        <w:trPr>
          <w:trHeight w:val="350"/>
        </w:trPr>
        <w:tc>
          <w:tcPr>
            <w:tcW w:w="4314" w:type="pct"/>
            <w:gridSpan w:val="5"/>
            <w:shd w:val="clear" w:color="auto" w:fill="D5DCE4" w:themeFill="text2" w:themeFillTint="33"/>
            <w:vAlign w:val="center"/>
          </w:tcPr>
          <w:p w14:paraId="62A9AEC6" w14:textId="77777777" w:rsidR="00F35F36" w:rsidRPr="00AF1DFF" w:rsidRDefault="00F35F36" w:rsidP="0076715D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ارتقا تسهیلات و امکانات پژوهشی</w:t>
            </w:r>
          </w:p>
        </w:tc>
        <w:tc>
          <w:tcPr>
            <w:tcW w:w="686" w:type="pct"/>
            <w:shd w:val="clear" w:color="auto" w:fill="D5DCE4" w:themeFill="text2" w:themeFillTint="33"/>
          </w:tcPr>
          <w:p w14:paraId="22A2D2B3" w14:textId="77777777" w:rsidR="00F35F36" w:rsidRPr="00AF1DFF" w:rsidRDefault="00F35F36" w:rsidP="0076715D">
            <w:pPr>
              <w:rPr>
                <w:rFonts w:asciiTheme="majorBidi" w:hAnsiTheme="majorBidi" w:cs="B Nazanin"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Pr="00AF1DFF">
              <w:rPr>
                <w:rFonts w:asciiTheme="majorBidi" w:hAnsiTheme="majorBidi" w:cs="B Nazanin"/>
                <w:sz w:val="24"/>
                <w:szCs w:val="24"/>
                <w:rtl/>
              </w:rPr>
              <w:t>هدف کمی</w:t>
            </w:r>
            <w:r w:rsidRPr="00AF1DFF">
              <w:rPr>
                <w:rFonts w:asciiTheme="majorBidi" w:hAnsiTheme="majorBidi" w:cs="B Nazanin"/>
                <w:sz w:val="24"/>
                <w:szCs w:val="24"/>
              </w:rPr>
              <w:t>)O1</w:t>
            </w:r>
          </w:p>
        </w:tc>
      </w:tr>
      <w:tr w:rsidR="00F35F36" w:rsidRPr="001F1660" w14:paraId="201D4C98" w14:textId="77777777" w:rsidTr="00230046">
        <w:trPr>
          <w:trHeight w:val="350"/>
        </w:trPr>
        <w:tc>
          <w:tcPr>
            <w:tcW w:w="4314" w:type="pct"/>
            <w:gridSpan w:val="5"/>
            <w:shd w:val="clear" w:color="auto" w:fill="FBE4D5" w:themeFill="accent2" w:themeFillTint="33"/>
          </w:tcPr>
          <w:p w14:paraId="6D5FFE17" w14:textId="77777777" w:rsidR="00F35F36" w:rsidRPr="00AF1DFF" w:rsidRDefault="00F35F36" w:rsidP="0076715D">
            <w:pPr>
              <w:bidi/>
              <w:spacing w:after="160" w:line="259" w:lineRule="auto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AF1D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افزایش فعالیت در حیطه تالیف و گرد آوری کتاب،برگزاری سمینارها و همایش های داخلی،در زمینه نوشتن مقاله</w:t>
            </w:r>
          </w:p>
        </w:tc>
        <w:tc>
          <w:tcPr>
            <w:tcW w:w="686" w:type="pct"/>
            <w:shd w:val="clear" w:color="auto" w:fill="FBE4D5" w:themeFill="accent2" w:themeFillTint="33"/>
          </w:tcPr>
          <w:p w14:paraId="16A3AC7F" w14:textId="77777777" w:rsidR="00F35F36" w:rsidRPr="00AF1DFF" w:rsidRDefault="00F35F36" w:rsidP="0076715D">
            <w:pPr>
              <w:rPr>
                <w:rFonts w:asciiTheme="majorBidi" w:hAnsiTheme="majorBidi" w:cs="B Nazanin"/>
                <w:sz w:val="24"/>
                <w:szCs w:val="24"/>
              </w:rPr>
            </w:pPr>
            <w:r w:rsidRPr="00AF1DFF">
              <w:rPr>
                <w:rFonts w:asciiTheme="majorBidi" w:hAnsiTheme="majorBidi" w:cs="B Nazanin"/>
                <w:sz w:val="24"/>
                <w:szCs w:val="24"/>
              </w:rPr>
              <w:t>(</w:t>
            </w:r>
            <w:r w:rsidRPr="00AF1DFF">
              <w:rPr>
                <w:rFonts w:asciiTheme="majorBidi" w:hAnsiTheme="majorBidi" w:cs="B Nazanin"/>
                <w:sz w:val="24"/>
                <w:szCs w:val="24"/>
                <w:rtl/>
              </w:rPr>
              <w:t>عنوان برنامه</w:t>
            </w:r>
            <w:r w:rsidRPr="00AF1DFF">
              <w:rPr>
                <w:rFonts w:asciiTheme="majorBidi" w:hAnsiTheme="majorBidi" w:cs="B Nazanin"/>
                <w:sz w:val="24"/>
                <w:szCs w:val="24"/>
              </w:rPr>
              <w:t>)S1</w:t>
            </w:r>
          </w:p>
        </w:tc>
      </w:tr>
      <w:tr w:rsidR="00F35F36" w:rsidRPr="001F1660" w14:paraId="76E976C7" w14:textId="77777777" w:rsidTr="00924AB6">
        <w:trPr>
          <w:trHeight w:val="890"/>
        </w:trPr>
        <w:tc>
          <w:tcPr>
            <w:tcW w:w="990" w:type="pct"/>
            <w:vAlign w:val="center"/>
          </w:tcPr>
          <w:p w14:paraId="1F102F80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AFAF187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تاریخ پایان</w:t>
            </w:r>
          </w:p>
        </w:tc>
        <w:tc>
          <w:tcPr>
            <w:tcW w:w="555" w:type="pct"/>
            <w:vAlign w:val="center"/>
          </w:tcPr>
          <w:p w14:paraId="1810B272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  <w:p w14:paraId="539A7031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</w:tc>
        <w:tc>
          <w:tcPr>
            <w:tcW w:w="688" w:type="pct"/>
            <w:vAlign w:val="center"/>
          </w:tcPr>
          <w:p w14:paraId="66CEEB27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  <w:p w14:paraId="2B2031D4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مکان</w:t>
            </w:r>
          </w:p>
        </w:tc>
        <w:tc>
          <w:tcPr>
            <w:tcW w:w="793" w:type="pct"/>
            <w:vAlign w:val="center"/>
          </w:tcPr>
          <w:p w14:paraId="0D2452C2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  <w:p w14:paraId="45878D8E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مسئول پیگیری</w:t>
            </w:r>
          </w:p>
        </w:tc>
        <w:tc>
          <w:tcPr>
            <w:tcW w:w="1289" w:type="pct"/>
            <w:vAlign w:val="center"/>
          </w:tcPr>
          <w:p w14:paraId="7C4E5973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  <w:p w14:paraId="64CA7AF3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شرح فعالیت</w:t>
            </w:r>
          </w:p>
        </w:tc>
        <w:tc>
          <w:tcPr>
            <w:tcW w:w="686" w:type="pct"/>
            <w:vAlign w:val="center"/>
          </w:tcPr>
          <w:p w14:paraId="46DBA4F4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353F4F6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فعالیت</w:t>
            </w:r>
          </w:p>
        </w:tc>
      </w:tr>
      <w:tr w:rsidR="00F35F36" w:rsidRPr="001F1660" w14:paraId="560D910B" w14:textId="77777777" w:rsidTr="00924AB6">
        <w:trPr>
          <w:trHeight w:val="1169"/>
        </w:trPr>
        <w:tc>
          <w:tcPr>
            <w:tcW w:w="990" w:type="pct"/>
            <w:vAlign w:val="center"/>
          </w:tcPr>
          <w:p w14:paraId="757EA268" w14:textId="0A1427E1" w:rsidR="00F35F36" w:rsidRPr="005A0AD7" w:rsidRDefault="007223B5" w:rsidP="009608C6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5A0AD7">
              <w:rPr>
                <w:rFonts w:cs="B Nazanin" w:hint="cs"/>
                <w:sz w:val="20"/>
                <w:szCs w:val="20"/>
                <w:rtl/>
              </w:rPr>
              <w:t>28/12/</w:t>
            </w:r>
            <w:r w:rsidR="009608C6">
              <w:rPr>
                <w:rFonts w:cs="B Nazanin"/>
                <w:sz w:val="20"/>
                <w:szCs w:val="20"/>
              </w:rPr>
              <w:t>1405</w:t>
            </w:r>
          </w:p>
        </w:tc>
        <w:tc>
          <w:tcPr>
            <w:tcW w:w="555" w:type="pct"/>
            <w:vAlign w:val="center"/>
          </w:tcPr>
          <w:p w14:paraId="16296233" w14:textId="047666D0" w:rsidR="00F35F36" w:rsidRPr="005A0AD7" w:rsidRDefault="007223B5" w:rsidP="009608C6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9608C6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688" w:type="pct"/>
            <w:vAlign w:val="center"/>
          </w:tcPr>
          <w:p w14:paraId="4CA90017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0A7549BA" w14:textId="0CF55060" w:rsidR="00F35F36" w:rsidRPr="001F1660" w:rsidRDefault="00F35F36" w:rsidP="009608C6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شهید مصطفی خمینی</w:t>
            </w:r>
          </w:p>
        </w:tc>
        <w:tc>
          <w:tcPr>
            <w:tcW w:w="793" w:type="pct"/>
            <w:vAlign w:val="center"/>
          </w:tcPr>
          <w:p w14:paraId="509A101A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4168A3BD" w14:textId="0326E78F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اعضاء شورای پژوهشی و 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 </w:t>
            </w:r>
            <w:r w:rsidR="008D715D">
              <w:rPr>
                <w:rFonts w:ascii="Times New Roman" w:hAnsi="Times New Roman" w:cs="B Nazanin"/>
                <w:sz w:val="21"/>
                <w:szCs w:val="21"/>
                <w:rtl/>
              </w:rPr>
              <w:t>مرکز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توسعه و تحقیقات</w:t>
            </w:r>
          </w:p>
        </w:tc>
        <w:tc>
          <w:tcPr>
            <w:tcW w:w="1289" w:type="pct"/>
          </w:tcPr>
          <w:p w14:paraId="665E71E2" w14:textId="77777777" w:rsidR="00F35F36" w:rsidRPr="001F1660" w:rsidRDefault="00F35F36" w:rsidP="0076715D">
            <w:pPr>
              <w:jc w:val="right"/>
              <w:rPr>
                <w:rFonts w:ascii="Times New Roman" w:hAnsi="Times New Roman" w:cs="B Nazanin"/>
                <w:sz w:val="21"/>
                <w:szCs w:val="21"/>
              </w:rPr>
            </w:pPr>
          </w:p>
          <w:p w14:paraId="5043DE57" w14:textId="77777777" w:rsidR="00F35F36" w:rsidRPr="001F1660" w:rsidRDefault="00F35F36" w:rsidP="0076715D">
            <w:pPr>
              <w:jc w:val="right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ارائه مشاوره های پژوهشی به طرح های پایانامه ای دانشجویان</w:t>
            </w:r>
          </w:p>
        </w:tc>
        <w:tc>
          <w:tcPr>
            <w:tcW w:w="686" w:type="pct"/>
            <w:vAlign w:val="center"/>
          </w:tcPr>
          <w:p w14:paraId="56B59761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0F7D5409" w14:textId="77777777" w:rsidR="00F35F36" w:rsidRPr="001F1660" w:rsidRDefault="00F35F36" w:rsidP="0076715D">
            <w:pPr>
              <w:spacing w:after="160" w:line="259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F35F36" w:rsidRPr="001F1660" w14:paraId="56DAE78D" w14:textId="77777777" w:rsidTr="00924AB6">
        <w:trPr>
          <w:trHeight w:val="1122"/>
        </w:trPr>
        <w:tc>
          <w:tcPr>
            <w:tcW w:w="990" w:type="pct"/>
            <w:vAlign w:val="center"/>
          </w:tcPr>
          <w:p w14:paraId="6182408A" w14:textId="46C3F01B" w:rsidR="00F35F36" w:rsidRPr="005A0AD7" w:rsidRDefault="007223B5" w:rsidP="009608C6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5A0AD7">
              <w:rPr>
                <w:rFonts w:cs="B Nazanin" w:hint="cs"/>
                <w:sz w:val="20"/>
                <w:szCs w:val="20"/>
                <w:rtl/>
              </w:rPr>
              <w:t>28/12/</w:t>
            </w:r>
            <w:r w:rsidR="009608C6">
              <w:rPr>
                <w:rFonts w:cs="B Nazanin"/>
                <w:sz w:val="20"/>
                <w:szCs w:val="20"/>
              </w:rPr>
              <w:t>1405</w:t>
            </w:r>
          </w:p>
        </w:tc>
        <w:tc>
          <w:tcPr>
            <w:tcW w:w="555" w:type="pct"/>
            <w:vAlign w:val="center"/>
          </w:tcPr>
          <w:p w14:paraId="5CF2DD66" w14:textId="38268C7E" w:rsidR="00F35F36" w:rsidRPr="005A0AD7" w:rsidRDefault="007223B5" w:rsidP="009608C6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01/0</w:t>
            </w:r>
            <w:r w:rsidR="008D715D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  <w:r w:rsidRPr="005A0AD7">
              <w:rPr>
                <w:rFonts w:ascii="Times New Roman" w:hAnsi="Times New Roman" w:cs="B Nazanin" w:hint="cs"/>
                <w:sz w:val="20"/>
                <w:szCs w:val="20"/>
                <w:rtl/>
              </w:rPr>
              <w:t>/</w:t>
            </w:r>
            <w:r w:rsidR="009608C6">
              <w:rPr>
                <w:rFonts w:ascii="Times New Roman" w:hAnsi="Times New Roman" w:cs="B Nazanin"/>
                <w:sz w:val="20"/>
                <w:szCs w:val="20"/>
              </w:rPr>
              <w:t>1405</w:t>
            </w:r>
          </w:p>
        </w:tc>
        <w:tc>
          <w:tcPr>
            <w:tcW w:w="688" w:type="pct"/>
            <w:vAlign w:val="center"/>
          </w:tcPr>
          <w:p w14:paraId="6C248824" w14:textId="75567488" w:rsidR="00F35F36" w:rsidRPr="001F1660" w:rsidRDefault="00F35F36" w:rsidP="009608C6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سالن کنفرانس ب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ی</w:t>
            </w:r>
            <w:r w:rsidRPr="001F1660">
              <w:rPr>
                <w:rFonts w:ascii="Times New Roman" w:hAnsi="Times New Roman" w:cs="B Nazanin" w:hint="eastAsia"/>
                <w:sz w:val="21"/>
                <w:szCs w:val="21"/>
                <w:rtl/>
              </w:rPr>
              <w:t>مارستان</w:t>
            </w:r>
            <w:r w:rsidR="0090181D">
              <w:rPr>
                <w:rFonts w:ascii="Times New Roman" w:hAnsi="Times New Roman" w:cs="B Nazanin" w:hint="cs"/>
                <w:sz w:val="21"/>
                <w:szCs w:val="21"/>
                <w:rtl/>
              </w:rPr>
              <w:t xml:space="preserve"> </w:t>
            </w:r>
            <w:r w:rsidR="008D715D">
              <w:rPr>
                <w:rFonts w:ascii="Times New Roman" w:hAnsi="Times New Roman" w:cs="B Nazanin" w:hint="cs"/>
                <w:sz w:val="21"/>
                <w:szCs w:val="21"/>
                <w:rtl/>
              </w:rPr>
              <w:t>شهید مصطفی خمینی</w:t>
            </w:r>
          </w:p>
        </w:tc>
        <w:tc>
          <w:tcPr>
            <w:tcW w:w="793" w:type="pct"/>
            <w:vAlign w:val="center"/>
          </w:tcPr>
          <w:p w14:paraId="5087B11B" w14:textId="13C174CA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1"/>
                <w:szCs w:val="21"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اعضاء شورای پژوهشی و کارشناس</w:t>
            </w:r>
            <w:r w:rsidRPr="001F1660">
              <w:rPr>
                <w:rFonts w:ascii="Times New Roman" w:hAnsi="Times New Roman" w:cs="B Nazanin" w:hint="cs"/>
                <w:sz w:val="21"/>
                <w:szCs w:val="21"/>
                <w:rtl/>
              </w:rPr>
              <w:t>ان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 </w:t>
            </w:r>
            <w:r w:rsidR="008D715D">
              <w:rPr>
                <w:rFonts w:ascii="Times New Roman" w:hAnsi="Times New Roman" w:cs="B Nazanin"/>
                <w:sz w:val="21"/>
                <w:szCs w:val="21"/>
                <w:rtl/>
              </w:rPr>
              <w:t>مرکز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 توسعه و تحقیقات</w:t>
            </w:r>
          </w:p>
        </w:tc>
        <w:tc>
          <w:tcPr>
            <w:tcW w:w="1289" w:type="pct"/>
          </w:tcPr>
          <w:p w14:paraId="00A24589" w14:textId="77777777" w:rsidR="00F35F36" w:rsidRPr="001F1660" w:rsidRDefault="00F35F36" w:rsidP="0076715D">
            <w:pPr>
              <w:jc w:val="right"/>
              <w:rPr>
                <w:rFonts w:ascii="Times New Roman" w:hAnsi="Times New Roman" w:cs="B Nazanin"/>
                <w:sz w:val="21"/>
                <w:szCs w:val="21"/>
                <w:rtl/>
              </w:rPr>
            </w:pP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 xml:space="preserve">کمک در تدوین مقالات </w:t>
            </w:r>
            <w:proofErr w:type="spellStart"/>
            <w:r w:rsidRPr="001F1660">
              <w:rPr>
                <w:rFonts w:ascii="Times New Roman" w:hAnsi="Times New Roman" w:cs="B Nazanin"/>
                <w:sz w:val="21"/>
                <w:szCs w:val="21"/>
              </w:rPr>
              <w:t>ISI,Pubmed</w:t>
            </w:r>
            <w:proofErr w:type="spellEnd"/>
            <w:r w:rsidRPr="001F1660">
              <w:rPr>
                <w:rFonts w:ascii="Times New Roman" w:hAnsi="Times New Roman" w:cs="B Nazanin"/>
                <w:sz w:val="21"/>
                <w:szCs w:val="21"/>
              </w:rPr>
              <w:t>,</w:t>
            </w:r>
            <w:r w:rsidRPr="001F1660">
              <w:rPr>
                <w:rFonts w:ascii="Times New Roman" w:hAnsi="Times New Roman" w:cs="B Nazanin"/>
                <w:sz w:val="21"/>
                <w:szCs w:val="21"/>
                <w:rtl/>
              </w:rPr>
              <w:t>علمی پژوهشی</w:t>
            </w:r>
          </w:p>
        </w:tc>
        <w:tc>
          <w:tcPr>
            <w:tcW w:w="686" w:type="pct"/>
            <w:vAlign w:val="center"/>
          </w:tcPr>
          <w:p w14:paraId="6C523B62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29BD1BA9" w14:textId="77777777" w:rsidR="00F35F36" w:rsidRPr="001F1660" w:rsidRDefault="00F35F36" w:rsidP="0076715D">
            <w:pPr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F1660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</w:tbl>
    <w:p w14:paraId="26F1FF2A" w14:textId="77777777" w:rsidR="00F35F36" w:rsidRPr="00897D5E" w:rsidRDefault="00F35F36" w:rsidP="00F35F36">
      <w:pPr>
        <w:bidi/>
        <w:rPr>
          <w:rFonts w:cs="B Nazanin"/>
          <w:b/>
          <w:bCs/>
          <w:sz w:val="24"/>
          <w:szCs w:val="24"/>
          <w:rtl/>
        </w:rPr>
      </w:pPr>
    </w:p>
    <w:p w14:paraId="2CD6BA29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44B090CF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44B02DD7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35DB6660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3CF33F7A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5AD6F38D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034A45F6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536AAAC2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p w14:paraId="3E25BDC1" w14:textId="77777777" w:rsidR="00F35F36" w:rsidRPr="00BA5B7B" w:rsidRDefault="00F35F36" w:rsidP="00F35F36">
      <w:pPr>
        <w:bidi/>
        <w:jc w:val="center"/>
        <w:rPr>
          <w:rFonts w:cs="B Nazanin"/>
          <w:sz w:val="24"/>
          <w:szCs w:val="24"/>
          <w:rtl/>
        </w:rPr>
      </w:pPr>
    </w:p>
    <w:sectPr w:rsidR="00F35F36" w:rsidRPr="00BA5B7B" w:rsidSect="00552CFC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4E"/>
    <w:rsid w:val="000506C8"/>
    <w:rsid w:val="000B6C49"/>
    <w:rsid w:val="000E0787"/>
    <w:rsid w:val="000F74F7"/>
    <w:rsid w:val="00150CD0"/>
    <w:rsid w:val="00162F88"/>
    <w:rsid w:val="001C02BA"/>
    <w:rsid w:val="00230046"/>
    <w:rsid w:val="00351F9F"/>
    <w:rsid w:val="003560B2"/>
    <w:rsid w:val="00434B0B"/>
    <w:rsid w:val="004A6197"/>
    <w:rsid w:val="004C044E"/>
    <w:rsid w:val="004F10DA"/>
    <w:rsid w:val="00533624"/>
    <w:rsid w:val="00552CFC"/>
    <w:rsid w:val="00577658"/>
    <w:rsid w:val="005A0AD7"/>
    <w:rsid w:val="007223B5"/>
    <w:rsid w:val="00841ADB"/>
    <w:rsid w:val="008C3C01"/>
    <w:rsid w:val="008D715D"/>
    <w:rsid w:val="0090181D"/>
    <w:rsid w:val="00910808"/>
    <w:rsid w:val="00924AB6"/>
    <w:rsid w:val="009424A9"/>
    <w:rsid w:val="009608C6"/>
    <w:rsid w:val="00A111EB"/>
    <w:rsid w:val="00AF1DFF"/>
    <w:rsid w:val="00B5425E"/>
    <w:rsid w:val="00B83ED1"/>
    <w:rsid w:val="00BA53E6"/>
    <w:rsid w:val="00BD2687"/>
    <w:rsid w:val="00D47558"/>
    <w:rsid w:val="00D725EC"/>
    <w:rsid w:val="00DA1D8F"/>
    <w:rsid w:val="00E14DF5"/>
    <w:rsid w:val="00F35F36"/>
    <w:rsid w:val="00FD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9ABB0"/>
  <w15:docId w15:val="{44F1A241-CBD3-4966-8E51-4CADD9D6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F3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F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2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CF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A26E-418A-421C-9731-1C970D161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abbasnasrollahi</dc:creator>
  <cp:lastModifiedBy>adm</cp:lastModifiedBy>
  <cp:revision>38</cp:revision>
  <dcterms:created xsi:type="dcterms:W3CDTF">2024-10-13T05:01:00Z</dcterms:created>
  <dcterms:modified xsi:type="dcterms:W3CDTF">2026-10-27T06:24:00Z</dcterms:modified>
</cp:coreProperties>
</file>